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6FEE470D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06A2996" w14:textId="53EB66C5" w:rsidR="00CB2731" w:rsidRPr="00DC09EA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D06EF">
              <w:t xml:space="preserve"> </w:t>
            </w:r>
            <w:r w:rsidR="004D06EF" w:rsidRPr="004D06EF">
              <w:rPr>
                <w:rStyle w:val="rvts82"/>
                <w:rFonts w:ascii="Times New Roman" w:hAnsi="Times New Roman" w:cs="Times New Roman"/>
                <w:sz w:val="32"/>
                <w:szCs w:val="32"/>
                <w:u w:val="single"/>
              </w:rPr>
              <w:t>дизайну архітектурного середовища</w:t>
            </w:r>
          </w:p>
          <w:p w14:paraId="53CA2374" w14:textId="34778B9A" w:rsidR="00CB2731" w:rsidRPr="004D06EF" w:rsidRDefault="00CB273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Прізвище ім’я по батькові</w:t>
            </w:r>
            <w:r w:rsidR="004D06EF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4D06EF" w:rsidRPr="004D06EF">
              <w:rPr>
                <w:rStyle w:val="rvts82"/>
                <w:rFonts w:ascii="Times New Roman" w:hAnsi="Times New Roman" w:cs="Times New Roman"/>
                <w:sz w:val="32"/>
                <w:szCs w:val="32"/>
                <w:u w:val="single"/>
              </w:rPr>
              <w:t>Праслова Валентина Олександрівна</w:t>
            </w:r>
          </w:p>
          <w:p w14:paraId="0CBEE951" w14:textId="4AE12829" w:rsidR="00CB2731" w:rsidRPr="00737078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D06EF" w:rsidRPr="004D06EF">
              <w:rPr>
                <w:rStyle w:val="rvts82"/>
                <w:rFonts w:ascii="Times New Roman" w:hAnsi="Times New Roman" w:cs="Times New Roman"/>
                <w:sz w:val="32"/>
                <w:szCs w:val="32"/>
                <w:u w:val="single"/>
              </w:rPr>
              <w:t>доцент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Дата початку роботи в КНУБА </w:t>
            </w:r>
            <w:r w:rsidR="004D06EF" w:rsidRPr="00CC2565">
              <w:rPr>
                <w:rStyle w:val="rvts82"/>
                <w:rFonts w:ascii="Times New Roman" w:hAnsi="Times New Roman" w:cs="Times New Roman"/>
                <w:sz w:val="32"/>
                <w:szCs w:val="32"/>
                <w:u w:val="single"/>
              </w:rPr>
              <w:t>20</w:t>
            </w:r>
            <w:r w:rsidR="00737078">
              <w:rPr>
                <w:rStyle w:val="rvts82"/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09</w:t>
            </w:r>
          </w:p>
          <w:p w14:paraId="1309898B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69CF2417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2328A859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DC09EA" w14:paraId="2ACDA64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AA86451" w14:textId="77777777"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2674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90388CC" w14:textId="62704281" w:rsidR="00737078" w:rsidRPr="00737078" w:rsidRDefault="00737078" w:rsidP="00737078">
            <w:pPr>
              <w:pStyle w:val="11"/>
              <w:numPr>
                <w:ilvl w:val="0"/>
                <w:numId w:val="3"/>
              </w:numPr>
              <w:ind w:left="397" w:hanging="397"/>
              <w:jc w:val="both"/>
              <w:rPr>
                <w:sz w:val="24"/>
                <w:szCs w:val="24"/>
                <w:lang w:val="uk-UA"/>
              </w:rPr>
            </w:pPr>
            <w:r w:rsidRPr="00737078">
              <w:rPr>
                <w:sz w:val="24"/>
                <w:szCs w:val="24"/>
                <w:lang w:val="uk-UA"/>
              </w:rPr>
              <w:t xml:space="preserve">Riabets Y., </w:t>
            </w:r>
            <w:r w:rsidRPr="00737078">
              <w:rPr>
                <w:b/>
                <w:bCs/>
                <w:sz w:val="24"/>
                <w:szCs w:val="24"/>
                <w:lang w:val="uk-UA"/>
              </w:rPr>
              <w:t>Praslova V.</w:t>
            </w:r>
            <w:r w:rsidRPr="00737078">
              <w:rPr>
                <w:sz w:val="24"/>
                <w:szCs w:val="24"/>
                <w:lang w:val="uk-UA"/>
              </w:rPr>
              <w:t xml:space="preserve"> The relevance of mobile architecture in the formation of the architectural environment during the pandemic. </w:t>
            </w:r>
            <w:r w:rsidRPr="00737078">
              <w:rPr>
                <w:i/>
                <w:iCs/>
                <w:sz w:val="24"/>
                <w:szCs w:val="24"/>
                <w:lang w:val="uk-UA"/>
              </w:rPr>
              <w:t>AIP Conference Proceedings</w:t>
            </w:r>
            <w:r w:rsidRPr="00737078">
              <w:rPr>
                <w:sz w:val="24"/>
                <w:szCs w:val="24"/>
                <w:lang w:val="uk-UA"/>
              </w:rPr>
              <w:t>. 2023. Vol. 2490, no. </w:t>
            </w:r>
            <w:r>
              <w:rPr>
                <w:sz w:val="24"/>
                <w:szCs w:val="24"/>
              </w:rPr>
              <w:t>1</w:t>
            </w:r>
            <w:r w:rsidRPr="00737078">
              <w:rPr>
                <w:sz w:val="24"/>
                <w:szCs w:val="24"/>
                <w:lang w:val="uk-UA"/>
              </w:rPr>
              <w:t xml:space="preserve">. P. 030012. URL: </w:t>
            </w:r>
            <w:hyperlink r:id="rId8" w:tgtFrame="_blank" w:history="1">
              <w:r w:rsidRPr="00737078">
                <w:rPr>
                  <w:rStyle w:val="a3"/>
                  <w:sz w:val="24"/>
                  <w:szCs w:val="24"/>
                  <w:lang w:val="uk-UA"/>
                </w:rPr>
                <w:t>https://doi.org/10.1063/5.0150424</w:t>
              </w:r>
            </w:hyperlink>
            <w:r w:rsidRPr="0073707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F56D9">
              <w:rPr>
                <w:b/>
                <w:bCs/>
                <w:color w:val="000000"/>
              </w:rPr>
              <w:t xml:space="preserve"> </w:t>
            </w:r>
            <w:r>
              <w:t xml:space="preserve"> </w:t>
            </w:r>
            <w:r w:rsidRPr="00737078">
              <w:rPr>
                <w:b/>
                <w:bCs/>
                <w:color w:val="000000"/>
              </w:rPr>
              <w:t xml:space="preserve">Scopus </w:t>
            </w:r>
            <w:r w:rsidRPr="00FF56D9">
              <w:rPr>
                <w:b/>
                <w:bCs/>
                <w:color w:val="000000"/>
              </w:rPr>
              <w:t>Q</w:t>
            </w:r>
            <w:r w:rsidRPr="00FF56D9">
              <w:rPr>
                <w:b/>
                <w:bCs/>
              </w:rPr>
              <w:t>4</w:t>
            </w:r>
          </w:p>
          <w:p w14:paraId="39F25DEC" w14:textId="5406F40F" w:rsidR="004D38E5" w:rsidRPr="004D38E5" w:rsidRDefault="004D38E5" w:rsidP="004D38E5">
            <w:pPr>
              <w:pStyle w:val="11"/>
              <w:numPr>
                <w:ilvl w:val="0"/>
                <w:numId w:val="3"/>
              </w:numPr>
              <w:ind w:left="397" w:hanging="397"/>
              <w:jc w:val="both"/>
              <w:rPr>
                <w:sz w:val="24"/>
                <w:szCs w:val="24"/>
                <w:lang w:val="uk-UA"/>
              </w:rPr>
            </w:pPr>
            <w:r w:rsidRPr="004D38E5">
              <w:rPr>
                <w:b/>
                <w:bCs/>
                <w:sz w:val="24"/>
                <w:szCs w:val="24"/>
                <w:lang w:val="uk-UA"/>
              </w:rPr>
              <w:t>Praslova V.,</w:t>
            </w:r>
            <w:r w:rsidRPr="004D38E5">
              <w:rPr>
                <w:sz w:val="24"/>
                <w:szCs w:val="24"/>
                <w:lang w:val="uk-UA"/>
              </w:rPr>
              <w:t xml:space="preserve"> Riabets Y. Modern Trends of Organization of the Underground Urban Space. </w:t>
            </w:r>
            <w:r w:rsidRPr="004D38E5">
              <w:rPr>
                <w:i/>
                <w:iCs/>
                <w:sz w:val="24"/>
                <w:szCs w:val="24"/>
                <w:lang w:val="uk-UA"/>
              </w:rPr>
              <w:t>Architecture, Civil Engineering, Environment</w:t>
            </w:r>
            <w:r w:rsidRPr="004D38E5">
              <w:rPr>
                <w:sz w:val="24"/>
                <w:szCs w:val="24"/>
                <w:lang w:val="uk-UA"/>
              </w:rPr>
              <w:t xml:space="preserve">. 2023. Vol. 16, no. 2. P. 45–51. URL: </w:t>
            </w:r>
            <w:hyperlink r:id="rId9" w:tgtFrame="_blank" w:history="1">
              <w:r w:rsidRPr="004D38E5">
                <w:rPr>
                  <w:rStyle w:val="a3"/>
                  <w:sz w:val="24"/>
                  <w:szCs w:val="24"/>
                  <w:lang w:val="uk-UA"/>
                </w:rPr>
                <w:t>https://doi.org/10.2478/acee-2023-0014</w:t>
              </w:r>
            </w:hyperlink>
            <w:r w:rsidRPr="004D38E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E073F">
              <w:rPr>
                <w:color w:val="000000"/>
              </w:rPr>
              <w:t xml:space="preserve"> </w:t>
            </w:r>
            <w:r w:rsidRPr="004D38E5">
              <w:rPr>
                <w:b/>
                <w:bCs/>
                <w:color w:val="000000"/>
              </w:rPr>
              <w:t>Web of Science Core Collection</w:t>
            </w:r>
            <w:r w:rsidRPr="00FF56D9">
              <w:rPr>
                <w:b/>
                <w:bCs/>
                <w:color w:val="000000"/>
              </w:rPr>
              <w:t xml:space="preserve"> Q</w:t>
            </w:r>
            <w:r w:rsidRPr="00FF56D9">
              <w:rPr>
                <w:b/>
                <w:bCs/>
              </w:rPr>
              <w:t>4</w:t>
            </w:r>
          </w:p>
          <w:p w14:paraId="0C78EAD0" w14:textId="5C5CD7D8" w:rsidR="00BA565F" w:rsidRPr="00BA565F" w:rsidRDefault="00BA565F" w:rsidP="00BA565F">
            <w:pPr>
              <w:pStyle w:val="11"/>
              <w:numPr>
                <w:ilvl w:val="0"/>
                <w:numId w:val="3"/>
              </w:numPr>
              <w:ind w:left="397" w:hanging="397"/>
              <w:jc w:val="both"/>
              <w:rPr>
                <w:sz w:val="24"/>
                <w:szCs w:val="24"/>
                <w:lang w:val="uk-UA"/>
              </w:rPr>
            </w:pPr>
            <w:r w:rsidRPr="00BA565F">
              <w:rPr>
                <w:b/>
                <w:bCs/>
                <w:sz w:val="24"/>
                <w:szCs w:val="24"/>
                <w:lang w:val="uk-UA"/>
              </w:rPr>
              <w:t>Праслова В. О.</w:t>
            </w:r>
            <w:r w:rsidRPr="00BA565F">
              <w:rPr>
                <w:sz w:val="24"/>
                <w:szCs w:val="24"/>
                <w:lang w:val="uk-UA"/>
              </w:rPr>
              <w:t xml:space="preserve"> Паблікарт як художній шлях розвитку архітектурного та міського середовища. </w:t>
            </w:r>
            <w:r w:rsidRPr="00BA565F">
              <w:rPr>
                <w:i/>
                <w:iCs/>
                <w:sz w:val="24"/>
                <w:szCs w:val="24"/>
                <w:lang w:val="uk-UA"/>
              </w:rPr>
              <w:t>Сучасні проблеми архітектури та містобудування.</w:t>
            </w:r>
            <w:r w:rsidRPr="00BA565F">
              <w:rPr>
                <w:sz w:val="24"/>
                <w:szCs w:val="24"/>
                <w:lang w:val="uk-UA"/>
              </w:rPr>
              <w:t xml:space="preserve"> 2023. № 67. С. 72–80. URL: </w:t>
            </w:r>
            <w:hyperlink r:id="rId10" w:tgtFrame="_blank" w:history="1">
              <w:r w:rsidRPr="00BA565F">
                <w:rPr>
                  <w:rStyle w:val="a3"/>
                  <w:sz w:val="24"/>
                  <w:szCs w:val="24"/>
                  <w:lang w:val="uk-UA"/>
                </w:rPr>
                <w:t>https://doi.org/10.32347/2077-3455.2023.67.72-80</w:t>
              </w:r>
            </w:hyperlink>
            <w:r w:rsidRPr="00BA565F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A565F">
              <w:rPr>
                <w:b/>
                <w:bCs/>
                <w:lang w:val="uk-UA"/>
              </w:rPr>
              <w:t>Фахове</w:t>
            </w:r>
          </w:p>
          <w:p w14:paraId="0CAF4D84" w14:textId="09F13F92" w:rsidR="00610342" w:rsidRPr="00610342" w:rsidRDefault="00610342" w:rsidP="00610342">
            <w:pPr>
              <w:pStyle w:val="11"/>
              <w:numPr>
                <w:ilvl w:val="0"/>
                <w:numId w:val="3"/>
              </w:numPr>
              <w:ind w:left="397" w:hanging="397"/>
              <w:jc w:val="both"/>
              <w:rPr>
                <w:sz w:val="24"/>
                <w:szCs w:val="24"/>
                <w:lang w:val="uk-UA"/>
              </w:rPr>
            </w:pPr>
            <w:r w:rsidRPr="00610342">
              <w:rPr>
                <w:b/>
                <w:bCs/>
                <w:sz w:val="24"/>
                <w:szCs w:val="24"/>
                <w:lang w:val="uk-UA"/>
              </w:rPr>
              <w:t xml:space="preserve">Праслова В.  </w:t>
            </w:r>
            <w:r w:rsidRPr="00BA565F">
              <w:rPr>
                <w:b/>
                <w:bCs/>
                <w:sz w:val="24"/>
                <w:szCs w:val="24"/>
                <w:lang w:val="uk-UA"/>
              </w:rPr>
              <w:t>О.</w:t>
            </w:r>
            <w:r w:rsidRPr="00BA565F">
              <w:rPr>
                <w:sz w:val="24"/>
                <w:szCs w:val="24"/>
                <w:lang w:val="uk-UA"/>
              </w:rPr>
              <w:t xml:space="preserve"> </w:t>
            </w:r>
            <w:r w:rsidRPr="00610342">
              <w:rPr>
                <w:sz w:val="24"/>
                <w:szCs w:val="24"/>
                <w:lang w:val="uk-UA"/>
              </w:rPr>
              <w:t xml:space="preserve">Світло як художній засіб проєктування архітектурного та міського середовища. </w:t>
            </w:r>
            <w:r w:rsidRPr="00610342">
              <w:rPr>
                <w:i/>
                <w:iCs/>
                <w:sz w:val="24"/>
                <w:szCs w:val="24"/>
                <w:lang w:val="uk-UA"/>
              </w:rPr>
              <w:t>Сучасні проблеми Архітектури та Містобудування</w:t>
            </w:r>
            <w:r w:rsidRPr="00610342">
              <w:rPr>
                <w:sz w:val="24"/>
                <w:szCs w:val="24"/>
                <w:lang w:val="uk-UA"/>
              </w:rPr>
              <w:t xml:space="preserve">. 2023. № 66. С. 58–69. URL: </w:t>
            </w:r>
            <w:hyperlink r:id="rId11" w:tgtFrame="_blank" w:history="1">
              <w:r w:rsidRPr="00610342">
                <w:rPr>
                  <w:rStyle w:val="a3"/>
                  <w:sz w:val="24"/>
                  <w:szCs w:val="24"/>
                  <w:lang w:val="uk-UA"/>
                </w:rPr>
                <w:t>https://doi.org/10.32347/2077-3455.2023.66.58-69</w:t>
              </w:r>
            </w:hyperlink>
            <w:r w:rsidRPr="00610342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A565F">
              <w:rPr>
                <w:b/>
                <w:bCs/>
                <w:lang w:val="uk-UA"/>
              </w:rPr>
              <w:t xml:space="preserve"> Фахове</w:t>
            </w:r>
          </w:p>
          <w:p w14:paraId="7442B527" w14:textId="43CA25E2" w:rsidR="00095C9C" w:rsidRPr="00095C9C" w:rsidRDefault="00095C9C" w:rsidP="00095C9C">
            <w:pPr>
              <w:pStyle w:val="11"/>
              <w:numPr>
                <w:ilvl w:val="0"/>
                <w:numId w:val="3"/>
              </w:numPr>
              <w:ind w:left="397" w:hanging="397"/>
              <w:jc w:val="both"/>
              <w:rPr>
                <w:sz w:val="24"/>
                <w:szCs w:val="24"/>
                <w:lang w:val="uk-UA"/>
              </w:rPr>
            </w:pPr>
            <w:r w:rsidRPr="00095C9C">
              <w:rPr>
                <w:sz w:val="24"/>
                <w:szCs w:val="24"/>
                <w:lang w:val="uk-UA"/>
              </w:rPr>
              <w:t xml:space="preserve">The Integrity of the Artistic </w:t>
            </w:r>
            <w:proofErr w:type="spellStart"/>
            <w:r w:rsidRPr="00095C9C">
              <w:rPr>
                <w:sz w:val="24"/>
                <w:szCs w:val="24"/>
                <w:lang w:val="uk-UA"/>
              </w:rPr>
              <w:t>Image</w:t>
            </w:r>
            <w:proofErr w:type="spellEnd"/>
            <w:r w:rsidRPr="00095C9C">
              <w:rPr>
                <w:sz w:val="24"/>
                <w:szCs w:val="24"/>
                <w:lang w:val="uk-UA"/>
              </w:rPr>
              <w:t xml:space="preserve"> of the City </w:t>
            </w:r>
            <w:proofErr w:type="spellStart"/>
            <w:r w:rsidRPr="00095C9C">
              <w:rPr>
                <w:sz w:val="24"/>
                <w:szCs w:val="24"/>
                <w:lang w:val="uk-UA"/>
              </w:rPr>
              <w:t>Based</w:t>
            </w:r>
            <w:proofErr w:type="spellEnd"/>
            <w:r w:rsidRPr="00095C9C">
              <w:rPr>
                <w:sz w:val="24"/>
                <w:szCs w:val="24"/>
                <w:lang w:val="uk-UA"/>
              </w:rPr>
              <w:t xml:space="preserve"> on </w:t>
            </w:r>
            <w:proofErr w:type="spellStart"/>
            <w:r w:rsidRPr="00095C9C">
              <w:rPr>
                <w:sz w:val="24"/>
                <w:szCs w:val="24"/>
                <w:lang w:val="uk-UA"/>
              </w:rPr>
              <w:t>Symbolization</w:t>
            </w:r>
            <w:proofErr w:type="spellEnd"/>
            <w:r w:rsidRPr="00095C9C">
              <w:rPr>
                <w:sz w:val="24"/>
                <w:szCs w:val="24"/>
                <w:lang w:val="uk-UA"/>
              </w:rPr>
              <w:t xml:space="preserve"> (the </w:t>
            </w:r>
            <w:proofErr w:type="spellStart"/>
            <w:r w:rsidRPr="00095C9C">
              <w:rPr>
                <w:sz w:val="24"/>
                <w:szCs w:val="24"/>
                <w:lang w:val="uk-UA"/>
              </w:rPr>
              <w:t>Case</w:t>
            </w:r>
            <w:proofErr w:type="spellEnd"/>
            <w:r w:rsidRPr="00095C9C">
              <w:rPr>
                <w:sz w:val="24"/>
                <w:szCs w:val="24"/>
                <w:lang w:val="uk-UA"/>
              </w:rPr>
              <w:t xml:space="preserve"> of Modern Architecture of Dnipro, Ukraine) / I. Bulakh та ін. </w:t>
            </w:r>
            <w:r w:rsidRPr="00095C9C">
              <w:rPr>
                <w:i/>
                <w:iCs/>
                <w:sz w:val="24"/>
                <w:szCs w:val="24"/>
                <w:lang w:val="uk-UA"/>
              </w:rPr>
              <w:t>Civil Engineering and Architecture</w:t>
            </w:r>
            <w:r w:rsidRPr="00095C9C">
              <w:rPr>
                <w:sz w:val="24"/>
                <w:szCs w:val="24"/>
                <w:lang w:val="uk-UA"/>
              </w:rPr>
              <w:t xml:space="preserve">. 2022. Т. 3, № 10. С. 874–887. URL: </w:t>
            </w:r>
            <w:hyperlink r:id="rId12" w:tgtFrame="_blank" w:history="1">
              <w:r w:rsidRPr="00095C9C">
                <w:rPr>
                  <w:rStyle w:val="a3"/>
                  <w:sz w:val="24"/>
                  <w:szCs w:val="24"/>
                  <w:lang w:val="uk-UA"/>
                </w:rPr>
                <w:t>https://www.hrpub.org/journals/article_info.php?aid=11918</w:t>
              </w:r>
            </w:hyperlink>
            <w:r w:rsidRPr="00095C9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37078">
              <w:rPr>
                <w:b/>
                <w:bCs/>
                <w:color w:val="000000"/>
              </w:rPr>
              <w:t xml:space="preserve"> Scopus </w:t>
            </w:r>
            <w:r w:rsidRPr="00FF56D9">
              <w:rPr>
                <w:b/>
                <w:bCs/>
                <w:color w:val="000000"/>
              </w:rPr>
              <w:t>Q</w:t>
            </w:r>
            <w:r>
              <w:rPr>
                <w:b/>
                <w:bCs/>
              </w:rPr>
              <w:t>2</w:t>
            </w:r>
          </w:p>
          <w:p w14:paraId="0D62F59C" w14:textId="298E4476" w:rsidR="0089074C" w:rsidRPr="0089074C" w:rsidRDefault="0089074C" w:rsidP="0089074C">
            <w:pPr>
              <w:pStyle w:val="11"/>
              <w:numPr>
                <w:ilvl w:val="0"/>
                <w:numId w:val="3"/>
              </w:numPr>
              <w:ind w:left="397" w:hanging="397"/>
              <w:jc w:val="both"/>
              <w:rPr>
                <w:sz w:val="24"/>
                <w:szCs w:val="24"/>
                <w:lang w:val="uk-UA"/>
              </w:rPr>
            </w:pPr>
            <w:r w:rsidRPr="0089074C">
              <w:rPr>
                <w:b/>
                <w:bCs/>
                <w:sz w:val="24"/>
                <w:szCs w:val="24"/>
                <w:lang w:val="uk-UA"/>
              </w:rPr>
              <w:t>Праслова В. О.</w:t>
            </w:r>
            <w:r w:rsidRPr="0089074C">
              <w:rPr>
                <w:sz w:val="24"/>
                <w:szCs w:val="24"/>
                <w:lang w:val="uk-UA"/>
              </w:rPr>
              <w:t xml:space="preserve"> Медіа-арт як напрям розвитку художнього проектування архітектурного середовища. </w:t>
            </w:r>
            <w:r w:rsidRPr="0089074C">
              <w:rPr>
                <w:i/>
                <w:iCs/>
                <w:sz w:val="24"/>
                <w:szCs w:val="24"/>
                <w:lang w:val="uk-UA"/>
              </w:rPr>
              <w:t>Сучасні проблеми Архітектури та Містобудування</w:t>
            </w:r>
            <w:r w:rsidRPr="0089074C">
              <w:rPr>
                <w:sz w:val="24"/>
                <w:szCs w:val="24"/>
                <w:lang w:val="uk-UA"/>
              </w:rPr>
              <w:t xml:space="preserve">. 2022. № 62. С. 304–313. URL: </w:t>
            </w:r>
            <w:hyperlink r:id="rId13" w:tgtFrame="_blank" w:history="1">
              <w:r w:rsidRPr="0089074C">
                <w:rPr>
                  <w:rStyle w:val="a3"/>
                  <w:sz w:val="24"/>
                  <w:szCs w:val="24"/>
                  <w:lang w:val="uk-UA"/>
                </w:rPr>
                <w:t>http://archinform.knuba.edu.ua/article/view/255401</w:t>
              </w:r>
            </w:hyperlink>
            <w:r w:rsidRPr="0089074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A565F">
              <w:rPr>
                <w:b/>
                <w:bCs/>
                <w:lang w:val="uk-UA"/>
              </w:rPr>
              <w:t xml:space="preserve"> Фахове</w:t>
            </w:r>
          </w:p>
          <w:p w14:paraId="406D1D02" w14:textId="3DE29FC2" w:rsidR="00AA18E0" w:rsidRPr="00AA18E0" w:rsidRDefault="00AA18E0" w:rsidP="00AA18E0">
            <w:pPr>
              <w:pStyle w:val="11"/>
              <w:numPr>
                <w:ilvl w:val="0"/>
                <w:numId w:val="3"/>
              </w:numPr>
              <w:ind w:left="397" w:hanging="397"/>
              <w:jc w:val="both"/>
              <w:rPr>
                <w:sz w:val="24"/>
                <w:szCs w:val="24"/>
                <w:lang w:val="uk-UA"/>
              </w:rPr>
            </w:pPr>
            <w:r w:rsidRPr="00AA18E0">
              <w:rPr>
                <w:b/>
                <w:bCs/>
                <w:sz w:val="24"/>
                <w:szCs w:val="24"/>
                <w:lang w:val="uk-UA"/>
              </w:rPr>
              <w:t>Praslova V. O.</w:t>
            </w:r>
            <w:r w:rsidRPr="00AA18E0">
              <w:rPr>
                <w:sz w:val="24"/>
                <w:szCs w:val="24"/>
                <w:lang w:val="uk-UA"/>
              </w:rPr>
              <w:t xml:space="preserve"> Modern artistic approaches of architectural organization of public and residential environment. </w:t>
            </w:r>
            <w:r w:rsidRPr="00AA18E0">
              <w:rPr>
                <w:i/>
                <w:iCs/>
                <w:sz w:val="24"/>
                <w:szCs w:val="24"/>
                <w:lang w:val="uk-UA"/>
              </w:rPr>
              <w:t>Вісник одеської державної академії будівництва та архітектури</w:t>
            </w:r>
            <w:r w:rsidRPr="00AA18E0">
              <w:rPr>
                <w:sz w:val="24"/>
                <w:szCs w:val="24"/>
                <w:lang w:val="uk-UA"/>
              </w:rPr>
              <w:t xml:space="preserve">. 2021. No. 84. P. 7–15. URL: </w:t>
            </w:r>
            <w:hyperlink r:id="rId14" w:tgtFrame="_blank" w:history="1">
              <w:r w:rsidRPr="00AA18E0">
                <w:rPr>
                  <w:rStyle w:val="a3"/>
                  <w:sz w:val="24"/>
                  <w:szCs w:val="24"/>
                  <w:lang w:val="uk-UA"/>
                </w:rPr>
                <w:t>http://visnyk-odaba.org.ua/2021-84/84-1.pdf</w:t>
              </w:r>
            </w:hyperlink>
            <w:r w:rsidRPr="00AA18E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A565F">
              <w:rPr>
                <w:b/>
                <w:bCs/>
                <w:lang w:val="uk-UA"/>
              </w:rPr>
              <w:t xml:space="preserve"> Фахове</w:t>
            </w:r>
          </w:p>
          <w:p w14:paraId="07DC55A1" w14:textId="45D9FD92" w:rsidR="00A071E1" w:rsidRPr="00AA18E0" w:rsidRDefault="00AA18E0" w:rsidP="00AA18E0">
            <w:pPr>
              <w:pStyle w:val="11"/>
              <w:numPr>
                <w:ilvl w:val="0"/>
                <w:numId w:val="3"/>
              </w:numPr>
              <w:ind w:left="397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AA18E0">
              <w:rPr>
                <w:b/>
                <w:bCs/>
                <w:sz w:val="24"/>
                <w:szCs w:val="24"/>
                <w:lang w:val="uk-UA"/>
              </w:rPr>
              <w:t>Praslova V.</w:t>
            </w:r>
            <w:r w:rsidRPr="00AA18E0">
              <w:rPr>
                <w:sz w:val="24"/>
                <w:szCs w:val="24"/>
                <w:lang w:val="uk-UA"/>
              </w:rPr>
              <w:t xml:space="preserve"> Techniques for implementing </w:t>
            </w:r>
            <w:proofErr w:type="spellStart"/>
            <w:r w:rsidRPr="00AA18E0">
              <w:rPr>
                <w:sz w:val="24"/>
                <w:szCs w:val="24"/>
                <w:lang w:val="uk-UA"/>
              </w:rPr>
              <w:t>form</w:t>
            </w:r>
            <w:proofErr w:type="spellEnd"/>
            <w:r w:rsidRPr="00AA18E0">
              <w:rPr>
                <w:sz w:val="24"/>
                <w:szCs w:val="24"/>
                <w:lang w:val="uk-UA"/>
              </w:rPr>
              <w:t xml:space="preserve"> and </w:t>
            </w:r>
            <w:proofErr w:type="spellStart"/>
            <w:r w:rsidRPr="00AA18E0">
              <w:rPr>
                <w:sz w:val="24"/>
                <w:szCs w:val="24"/>
                <w:lang w:val="uk-UA"/>
              </w:rPr>
              <w:t>color</w:t>
            </w:r>
            <w:proofErr w:type="spellEnd"/>
            <w:r w:rsidRPr="00AA18E0">
              <w:rPr>
                <w:sz w:val="24"/>
                <w:szCs w:val="24"/>
                <w:lang w:val="uk-UA"/>
              </w:rPr>
              <w:t xml:space="preserve"> in the artistic design of architectural and urban environment. </w:t>
            </w:r>
            <w:r w:rsidRPr="00AA18E0">
              <w:rPr>
                <w:i/>
                <w:iCs/>
                <w:sz w:val="24"/>
                <w:szCs w:val="24"/>
                <w:lang w:val="uk-UA"/>
              </w:rPr>
              <w:t xml:space="preserve">Вісник одеської державної академії </w:t>
            </w:r>
            <w:r w:rsidRPr="00AA18E0">
              <w:rPr>
                <w:i/>
                <w:iCs/>
                <w:sz w:val="24"/>
                <w:szCs w:val="24"/>
                <w:lang w:val="uk-UA"/>
              </w:rPr>
              <w:lastRenderedPageBreak/>
              <w:t>будівництва та архітектури</w:t>
            </w:r>
            <w:r w:rsidRPr="00AA18E0">
              <w:rPr>
                <w:sz w:val="24"/>
                <w:szCs w:val="24"/>
                <w:lang w:val="uk-UA"/>
              </w:rPr>
              <w:t xml:space="preserve">. 2020. No. 81. P. 26–32. URL: </w:t>
            </w:r>
            <w:hyperlink r:id="rId15" w:tgtFrame="_blank" w:history="1">
              <w:r w:rsidRPr="00AA18E0">
                <w:rPr>
                  <w:rStyle w:val="a3"/>
                  <w:sz w:val="24"/>
                  <w:szCs w:val="24"/>
                  <w:lang w:val="uk-UA"/>
                </w:rPr>
                <w:t>http://visnyk-odaba.org.ua/2020-81/81-3.pdf</w:t>
              </w:r>
            </w:hyperlink>
            <w:r w:rsidRPr="00AA18E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A565F">
              <w:rPr>
                <w:b/>
                <w:bCs/>
                <w:lang w:val="uk-UA"/>
              </w:rPr>
              <w:t xml:space="preserve"> Фахове</w:t>
            </w:r>
          </w:p>
        </w:tc>
      </w:tr>
      <w:tr w:rsidR="00703B3E" w:rsidRPr="00DC09EA" w14:paraId="5748A80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E70D2C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951EB3D" w14:textId="77777777" w:rsidR="00703B3E" w:rsidRPr="00DC09EA" w:rsidRDefault="00101B5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</w:t>
            </w:r>
          </w:p>
          <w:p w14:paraId="16BA54AF" w14:textId="77777777" w:rsidR="00DC09EA" w:rsidRDefault="00DC09EA" w:rsidP="00DC09E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4F8908" w14:textId="77777777" w:rsidR="00DC09EA" w:rsidRPr="00DC09EA" w:rsidRDefault="008C5762" w:rsidP="00DC09E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…….</w:t>
            </w:r>
          </w:p>
        </w:tc>
      </w:tr>
      <w:tr w:rsidR="00703B3E" w:rsidRPr="00DC09EA" w14:paraId="3C6F9DD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9624619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Pr="0026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виданого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підручника чи </w:t>
            </w:r>
            <w:r w:rsidRPr="0026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навчального посібника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4B0D2E6" w14:textId="1D9A60DD" w:rsidR="007E25BD" w:rsidRPr="007E25BD" w:rsidRDefault="005A7FD2" w:rsidP="007E25BD">
            <w:pPr>
              <w:pStyle w:val="1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5A7FD2">
              <w:rPr>
                <w:b/>
                <w:bCs/>
                <w:sz w:val="24"/>
                <w:szCs w:val="24"/>
              </w:rPr>
              <w:t>Праслова В.</w:t>
            </w:r>
            <w:r w:rsidR="00AB713B">
              <w:rPr>
                <w:b/>
                <w:bCs/>
                <w:sz w:val="24"/>
                <w:szCs w:val="24"/>
                <w:lang w:val="uk-UA"/>
              </w:rPr>
              <w:t xml:space="preserve"> О.</w:t>
            </w:r>
            <w:r w:rsidRPr="005A7FD2">
              <w:rPr>
                <w:sz w:val="24"/>
                <w:szCs w:val="24"/>
              </w:rPr>
              <w:t xml:space="preserve"> Історія становлення та сучасні тенденції, теоретичні та методологічні основи художнього проєктування. </w:t>
            </w:r>
            <w:r w:rsidRPr="005A7FD2">
              <w:rPr>
                <w:i/>
                <w:iCs/>
                <w:sz w:val="24"/>
                <w:szCs w:val="24"/>
              </w:rPr>
              <w:t xml:space="preserve">Художнє проєктування архітектурного та міського </w:t>
            </w:r>
            <w:proofErr w:type="gramStart"/>
            <w:r w:rsidRPr="005A7FD2">
              <w:rPr>
                <w:i/>
                <w:iCs/>
                <w:sz w:val="24"/>
                <w:szCs w:val="24"/>
              </w:rPr>
              <w:t xml:space="preserve">середовища </w:t>
            </w:r>
            <w:r w:rsidRPr="005A7FD2">
              <w:rPr>
                <w:sz w:val="24"/>
                <w:szCs w:val="24"/>
              </w:rPr>
              <w:t>:</w:t>
            </w:r>
            <w:proofErr w:type="gramEnd"/>
            <w:r w:rsidRPr="005A7FD2">
              <w:rPr>
                <w:sz w:val="24"/>
                <w:szCs w:val="24"/>
              </w:rPr>
              <w:t xml:space="preserve"> навч. посіб.: у 2 ч. Ч. 1. Київ, 2024. С. 220.</w:t>
            </w:r>
            <w:r w:rsidR="00734E53">
              <w:rPr>
                <w:sz w:val="24"/>
                <w:szCs w:val="24"/>
              </w:rPr>
              <w:t xml:space="preserve"> </w:t>
            </w:r>
            <w:r w:rsidR="00734E53" w:rsidRPr="00BB16D4">
              <w:rPr>
                <w:sz w:val="24"/>
                <w:szCs w:val="24"/>
                <w:lang w:val="uk-UA"/>
              </w:rPr>
              <w:t xml:space="preserve"> URL:</w:t>
            </w:r>
            <w:r w:rsidR="00734E53">
              <w:rPr>
                <w:sz w:val="24"/>
                <w:szCs w:val="24"/>
              </w:rPr>
              <w:t xml:space="preserve"> </w:t>
            </w:r>
            <w:hyperlink r:id="rId16" w:history="1">
              <w:r w:rsidR="00734E53" w:rsidRPr="00734E53">
                <w:rPr>
                  <w:rStyle w:val="a3"/>
                  <w:sz w:val="24"/>
                  <w:szCs w:val="24"/>
                </w:rPr>
                <w:t>https://org2.knuba.edu.ua</w:t>
              </w:r>
            </w:hyperlink>
          </w:p>
          <w:p w14:paraId="36682FA6" w14:textId="53B6304C" w:rsidR="00703B3E" w:rsidRPr="007E25BD" w:rsidRDefault="005A7FD2" w:rsidP="005A7FD2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5A7FD2">
              <w:rPr>
                <w:rStyle w:val="rvts82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Праслова В.</w:t>
            </w:r>
            <w:r w:rsidR="00AB713B">
              <w:rPr>
                <w:rStyle w:val="rvts82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О.</w:t>
            </w:r>
            <w:r w:rsidRPr="005A7FD2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Основи художнього проєктування архітектурного та міського середовища. Художнє проєктування архітектурного та міського середовища : навч. посіб.: у 2 ч. Ч. 2. Київ, 2024. С. 132.</w:t>
            </w:r>
            <w:r w:rsidR="00734E53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4E53">
              <w:t xml:space="preserve"> </w:t>
            </w:r>
            <w:r w:rsidR="00734E53" w:rsidRPr="00734E53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URL:</w:t>
            </w:r>
            <w:r w:rsidR="00734E53"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="00734E53" w:rsidRPr="00734E5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https://org2.knuba.edu.ua</w:t>
              </w:r>
            </w:hyperlink>
          </w:p>
          <w:p w14:paraId="2E20D3F1" w14:textId="6AE2EFD7" w:rsidR="007E25BD" w:rsidRPr="005A7FD2" w:rsidRDefault="00000000" w:rsidP="007E25BD">
            <w:pPr>
              <w:pStyle w:val="aa"/>
              <w:spacing w:after="0" w:line="240" w:lineRule="auto"/>
              <w:ind w:left="31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18" w:history="1">
              <w:r w:rsidR="007E25BD" w:rsidRPr="007E25BD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https://drive.google.com/file/d/1pbK7O-ZmQzE56r5m5p4IWK7kRi9sfENf/view</w:t>
              </w:r>
            </w:hyperlink>
          </w:p>
        </w:tc>
      </w:tr>
      <w:tr w:rsidR="00703B3E" w:rsidRPr="00DC09EA" w14:paraId="58F3742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10814E8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4AE9133" w14:textId="0D730449" w:rsidR="00793620" w:rsidRPr="00F0426F" w:rsidRDefault="00E423B3" w:rsidP="0046781C">
            <w:pPr>
              <w:pStyle w:val="aa"/>
              <w:numPr>
                <w:ilvl w:val="0"/>
                <w:numId w:val="6"/>
              </w:numPr>
              <w:spacing w:before="100" w:beforeAutospacing="1" w:after="100" w:afterAutospacing="1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2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Праслова В. О</w:t>
            </w:r>
            <w:r w:rsidRPr="0046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3620" w:rsidRPr="00F042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Сучасна архітектурна форма в інтер’єрі (вивчення і художньо-конструкторська розробка) об’єкти предметного дизайну з елементами трансформації </w:t>
            </w:r>
            <w:r w:rsidR="00793620" w:rsidRPr="00F0426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</w:t>
            </w:r>
            <w:r w:rsidRPr="00F92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метод. вказівки до виконання курс. проєкту. Київ : КНУБА</w:t>
            </w:r>
            <w:r w:rsidR="00793620" w:rsidRPr="00F0426F">
              <w:rPr>
                <w:rFonts w:ascii="Times New Roman" w:hAnsi="Times New Roman"/>
                <w:sz w:val="24"/>
                <w:szCs w:val="24"/>
                <w:lang w:val="uk-UA"/>
              </w:rPr>
              <w:t>, 202</w:t>
            </w:r>
            <w:r w:rsidR="00F9266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93620" w:rsidRPr="00F042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24 с. </w:t>
            </w:r>
            <w:r w:rsidRPr="00F926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URL: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9" w:history="1">
              <w:r w:rsidR="00BB16D4" w:rsidRPr="00D64EC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https://org2.knuba.edu.ua/pluginfile.php</w:t>
              </w:r>
            </w:hyperlink>
          </w:p>
          <w:p w14:paraId="3B16314C" w14:textId="77777777" w:rsidR="00F9266B" w:rsidRPr="00F9266B" w:rsidRDefault="00F9266B" w:rsidP="0046781C">
            <w:pPr>
              <w:pStyle w:val="11"/>
              <w:numPr>
                <w:ilvl w:val="0"/>
                <w:numId w:val="6"/>
              </w:numPr>
              <w:ind w:left="317"/>
              <w:jc w:val="both"/>
              <w:rPr>
                <w:sz w:val="24"/>
                <w:szCs w:val="24"/>
                <w:lang w:val="uk-UA"/>
              </w:rPr>
            </w:pPr>
            <w:r w:rsidRPr="00F9266B">
              <w:rPr>
                <w:b/>
                <w:bCs/>
                <w:sz w:val="24"/>
                <w:szCs w:val="24"/>
                <w:lang w:val="uk-UA"/>
              </w:rPr>
              <w:t>Праслова В. О.,</w:t>
            </w:r>
            <w:r w:rsidRPr="00F9266B">
              <w:rPr>
                <w:sz w:val="24"/>
                <w:szCs w:val="24"/>
                <w:lang w:val="uk-UA"/>
              </w:rPr>
              <w:t xml:space="preserve"> Сало В. В. Сучасна архітектурна форма в екстер’єрі: інтерактивний інформаційний знак : метод. вказівки до виконання курс. проєкту. Київ : КНУБА, 2024. 32 с. URL: </w:t>
            </w:r>
            <w:hyperlink r:id="rId20" w:tgtFrame="_blank" w:history="1">
              <w:r w:rsidRPr="00F9266B">
                <w:rPr>
                  <w:rStyle w:val="a3"/>
                  <w:sz w:val="24"/>
                  <w:szCs w:val="24"/>
                  <w:lang w:val="uk-UA"/>
                </w:rPr>
                <w:t>https://org2.knuba.edu.ua/pluginfile.php/228371/mod_resource/content/1/Методичні%20вказівки_4%20про.pdf</w:t>
              </w:r>
            </w:hyperlink>
            <w:r w:rsidRPr="00F9266B">
              <w:rPr>
                <w:sz w:val="24"/>
                <w:szCs w:val="24"/>
                <w:lang w:val="uk-UA"/>
              </w:rPr>
              <w:t>.</w:t>
            </w:r>
          </w:p>
          <w:p w14:paraId="698B4D25" w14:textId="338DBCA7" w:rsidR="00BB1785" w:rsidRDefault="00BB16D4" w:rsidP="0046781C">
            <w:pPr>
              <w:pStyle w:val="11"/>
              <w:numPr>
                <w:ilvl w:val="0"/>
                <w:numId w:val="6"/>
              </w:numPr>
              <w:ind w:left="317"/>
              <w:jc w:val="both"/>
              <w:rPr>
                <w:sz w:val="24"/>
                <w:szCs w:val="24"/>
                <w:lang w:val="uk-UA"/>
              </w:rPr>
            </w:pPr>
            <w:r w:rsidRPr="00BB16D4">
              <w:rPr>
                <w:b/>
                <w:bCs/>
                <w:sz w:val="24"/>
                <w:szCs w:val="24"/>
                <w:lang w:val="uk-UA"/>
              </w:rPr>
              <w:t>Праслова В. О.</w:t>
            </w:r>
            <w:r w:rsidRPr="00BB16D4">
              <w:rPr>
                <w:sz w:val="24"/>
                <w:szCs w:val="24"/>
                <w:lang w:val="uk-UA"/>
              </w:rPr>
              <w:t xml:space="preserve"> Художнє проєктування архітектурного середовища : Завдання та метод. вказівки до практ. занять для студентів 5 курсу спец. 191 «АРХІТЕК. Київ : КНУБА, 2022. 16 с. URL: </w:t>
            </w:r>
            <w:hyperlink r:id="rId21" w:tgtFrame="_blank" w:history="1">
              <w:r w:rsidRPr="00BB16D4">
                <w:rPr>
                  <w:rStyle w:val="a3"/>
                  <w:sz w:val="24"/>
                  <w:szCs w:val="24"/>
                  <w:lang w:val="uk-UA"/>
                </w:rPr>
                <w:t>https://org2.knuba.edu.ua/pluginfile.php/198847/mod_resource/content/2/МЕТОДИЧНІ%20ВКАЗІВКИ_ХПАС.pdf</w:t>
              </w:r>
            </w:hyperlink>
            <w:r w:rsidRPr="00BB16D4">
              <w:rPr>
                <w:sz w:val="24"/>
                <w:szCs w:val="24"/>
                <w:lang w:val="uk-UA"/>
              </w:rPr>
              <w:t>.</w:t>
            </w:r>
          </w:p>
          <w:p w14:paraId="62A54D27" w14:textId="3FF6AB57" w:rsidR="008C62B6" w:rsidRPr="008C62B6" w:rsidRDefault="008C62B6" w:rsidP="008C62B6">
            <w:pPr>
              <w:pStyle w:val="11"/>
              <w:numPr>
                <w:ilvl w:val="0"/>
                <w:numId w:val="6"/>
              </w:numPr>
              <w:ind w:left="317"/>
              <w:jc w:val="both"/>
              <w:rPr>
                <w:sz w:val="24"/>
                <w:szCs w:val="24"/>
                <w:lang w:val="uk-UA"/>
              </w:rPr>
            </w:pPr>
            <w:r w:rsidRPr="008C62B6">
              <w:rPr>
                <w:b/>
                <w:bCs/>
                <w:sz w:val="24"/>
                <w:szCs w:val="24"/>
                <w:lang w:val="uk-UA"/>
              </w:rPr>
              <w:t>Праслова В. О.</w:t>
            </w:r>
            <w:r w:rsidRPr="008C62B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Х</w:t>
            </w:r>
            <w:r w:rsidRPr="008C62B6">
              <w:rPr>
                <w:sz w:val="24"/>
                <w:szCs w:val="24"/>
                <w:lang w:val="uk-UA"/>
              </w:rPr>
              <w:t xml:space="preserve">удожнє проєктування архітектурного середовища : робоча програма освіт. компоненти. Київ : КНУБА, 2024. 11 с. URL: </w:t>
            </w:r>
            <w:hyperlink r:id="rId22" w:tgtFrame="_blank" w:history="1">
              <w:r w:rsidRPr="008C62B6">
                <w:rPr>
                  <w:rStyle w:val="a3"/>
                  <w:sz w:val="24"/>
                  <w:szCs w:val="24"/>
                  <w:lang w:val="uk-UA"/>
                </w:rPr>
                <w:t>https://org2.knuba.edu.ua/pluginfile.php/254635/mod_resource/content/1/Робоча_програма_191_магістр_ДАС_ХПАС.pdf</w:t>
              </w:r>
            </w:hyperlink>
            <w:r w:rsidRPr="008C62B6">
              <w:rPr>
                <w:sz w:val="24"/>
                <w:szCs w:val="24"/>
                <w:lang w:val="uk-UA"/>
              </w:rPr>
              <w:t>.</w:t>
            </w:r>
          </w:p>
          <w:p w14:paraId="201B78BB" w14:textId="21151852" w:rsidR="00703B3E" w:rsidRPr="008C62B6" w:rsidRDefault="008C62B6" w:rsidP="006E2B07">
            <w:pPr>
              <w:pStyle w:val="11"/>
              <w:numPr>
                <w:ilvl w:val="0"/>
                <w:numId w:val="6"/>
              </w:numPr>
              <w:ind w:left="31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8C62B6">
              <w:rPr>
                <w:sz w:val="24"/>
                <w:szCs w:val="24"/>
                <w:lang w:val="uk-UA"/>
              </w:rPr>
              <w:lastRenderedPageBreak/>
              <w:t xml:space="preserve">Праслова В. О. </w:t>
            </w:r>
            <w:r>
              <w:rPr>
                <w:sz w:val="24"/>
                <w:szCs w:val="24"/>
                <w:lang w:val="uk-UA"/>
              </w:rPr>
              <w:t>Х</w:t>
            </w:r>
            <w:r w:rsidRPr="008C62B6">
              <w:rPr>
                <w:sz w:val="24"/>
                <w:szCs w:val="24"/>
                <w:lang w:val="uk-UA"/>
              </w:rPr>
              <w:t xml:space="preserve">удожнє проєктування міського середовища : робоча програма освіт. компоненти. Київ : КНУБА, 2024. 11 с. URL: </w:t>
            </w:r>
            <w:hyperlink r:id="rId23" w:tgtFrame="_blank" w:history="1">
              <w:r w:rsidRPr="008C62B6">
                <w:rPr>
                  <w:rStyle w:val="a3"/>
                  <w:sz w:val="24"/>
                  <w:szCs w:val="24"/>
                  <w:lang w:val="uk-UA"/>
                </w:rPr>
                <w:t>https://org2.knuba.edu.ua/pluginfile.php/254636/mod_resource/content/1/Робоча_програма_191_магістр_ДАС_ХПМС.pdf</w:t>
              </w:r>
            </w:hyperlink>
            <w:r w:rsidRPr="008C62B6">
              <w:rPr>
                <w:sz w:val="24"/>
                <w:szCs w:val="24"/>
                <w:lang w:val="uk-UA"/>
              </w:rPr>
              <w:t>.</w:t>
            </w:r>
          </w:p>
        </w:tc>
      </w:tr>
      <w:tr w:rsidR="00703B3E" w:rsidRPr="00DC09EA" w14:paraId="61E15FA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EBCBED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9F0EA94" w14:textId="77777777" w:rsidR="00703B3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та номер диплома, шифр та назва спеціальності, тема роботи, ким виданий документ, дата видачі</w:t>
            </w:r>
          </w:p>
          <w:p w14:paraId="2A6438BC" w14:textId="77777777" w:rsidR="00F85FEE" w:rsidRPr="00F85FE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58A311A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E1EB3CD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наукове керівництво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DEEAE57" w14:textId="3DC72172" w:rsidR="00D63B0B" w:rsidRPr="00131F0A" w:rsidRDefault="00673167" w:rsidP="0067316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131F0A">
              <w:rPr>
                <w:rStyle w:val="rvts82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Сало Валерія Володимирівна,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t xml:space="preserve"> </w:t>
            </w:r>
            <w:r w:rsidRPr="00673167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Н24 003158 191 «Архітектура та містобудування»  Дисертація на здобуття наукового ступеня доктор філософії за спеціальністю 191 Архітектура та містобудування на тему: «ТИПОЛОГІЧНІ ОСОБЛИВОСТІ АРХІТЕКТУРНО-ПЛАНУВАЛЬНОЇ ОРГАНІЗАЦІЇ ПІДЗЕМНИХ НАУКОВО-ДОСЛІДНИХ КОМПЛЕКСІВ В УКРАЇНІ», Київський національний університет будівництва і архітектури, 25.07.2024 </w:t>
            </w:r>
            <w:hyperlink r:id="rId24" w:history="1">
              <w:r w:rsidR="00131F0A" w:rsidRPr="00131F0A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https://nrat.ukrintei.ua/searchdoc/0824U001601/</w:t>
              </w:r>
            </w:hyperlink>
          </w:p>
        </w:tc>
      </w:tr>
      <w:tr w:rsidR="00703B3E" w:rsidRPr="00DC09EA" w14:paraId="773335B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2E9098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11FACC1" w14:textId="77777777" w:rsidR="00703B3E" w:rsidRPr="00D06C79" w:rsidRDefault="00D06C79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дата участі, </w:t>
            </w:r>
            <w:r w:rsid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 про захід</w:t>
            </w:r>
            <w:r w:rsidR="00A72648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що підтверджують участь в атестації</w:t>
            </w:r>
          </w:p>
        </w:tc>
      </w:tr>
      <w:tr w:rsidR="00703B3E" w:rsidRPr="00AE4CA9" w14:paraId="26AFD07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2A18B66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члена редакційної колегії/</w:t>
            </w:r>
            <w:r w:rsidR="008E46E4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експерта </w:t>
            </w:r>
            <w:r w:rsidRPr="008F1564">
              <w:rPr>
                <w:rFonts w:ascii="Times New Roman" w:hAnsi="Times New Roman" w:cs="Times New Roman"/>
                <w:sz w:val="24"/>
                <w:szCs w:val="24"/>
              </w:rPr>
              <w:t>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A6D85B9" w14:textId="77777777" w:rsidR="00703B3E" w:rsidRPr="00941BD6" w:rsidRDefault="00941BD6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відомості про наукову тему (шифр, назва,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або наукове видання, обов’язково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офіційної сторінки видання</w:t>
            </w:r>
            <w:r w:rsidR="008005C0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де зазначається прізвище викладача</w:t>
            </w:r>
          </w:p>
        </w:tc>
      </w:tr>
      <w:tr w:rsidR="00703B3E" w:rsidRPr="00DC09EA" w14:paraId="5B84D60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1DE4AC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зазначеного Агентства, або Науково-методичної ради/</w:t>
            </w:r>
            <w:r w:rsidR="0005681B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науково-методичних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комісій (підкомісій) з вищої або фахової передвищої освіти МОН, наукових/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7E79D29" w14:textId="77777777" w:rsidR="00703B3E" w:rsidRPr="00EC2708" w:rsidRDefault="00EC270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відомості, що підтверджують</w:t>
            </w:r>
          </w:p>
        </w:tc>
      </w:tr>
      <w:tr w:rsidR="00703B3E" w:rsidRPr="00DC09EA" w14:paraId="33218BD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214BEB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0E52DF9" w14:textId="77777777"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703B3E" w:rsidRPr="00D936FA" w14:paraId="4407E33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8FE7D8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622E715" w14:textId="77777777"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936FA" w14:paraId="3BF807E9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DA3FBCF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E456318" w14:textId="0EF2BA98" w:rsidR="00F86740" w:rsidRPr="00F86740" w:rsidRDefault="00F86740" w:rsidP="00F86740">
            <w:pPr>
              <w:pStyle w:val="aa"/>
              <w:numPr>
                <w:ilvl w:val="0"/>
                <w:numId w:val="7"/>
              </w:numPr>
              <w:spacing w:after="0"/>
              <w:ind w:left="397" w:hanging="39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86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Праслова В. О.</w:t>
            </w:r>
            <w:r w:rsidRPr="00F867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86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Сучасні тенденції художньої ревіталізації промислових споруд. </w:t>
            </w:r>
            <w:r w:rsidRPr="00F867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Інновації в архітектурі, дизайні та мистецтві: до 100-річчя факультету архітектури НАОМА</w:t>
            </w:r>
            <w:r w:rsidRPr="00F86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 : матеріали ІІІ Міжнар. науково-практ. </w:t>
            </w:r>
            <w:proofErr w:type="spellStart"/>
            <w:r w:rsidRPr="00F86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конф</w:t>
            </w:r>
            <w:proofErr w:type="spellEnd"/>
            <w:r w:rsidRPr="00F86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., м. Київ, 2</w:t>
            </w:r>
            <w:r w:rsidR="00951F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</w:t>
            </w:r>
            <w:r w:rsidRPr="00F86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="00951F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травн</w:t>
            </w:r>
            <w:proofErr w:type="spellEnd"/>
            <w:r w:rsidRPr="00F86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 202</w:t>
            </w:r>
            <w:r w:rsidR="00951F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F86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 р. URL: </w:t>
            </w:r>
            <w:hyperlink r:id="rId25" w:tgtFrame="_blank" w:history="1">
              <w:r w:rsidRPr="00F86740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/>
                </w:rPr>
                <w:t>https://naoma.edu.ua/wp-content/uploads/2024/05/programme_innovations_2024.pdf</w:t>
              </w:r>
            </w:hyperlink>
            <w:r w:rsidRPr="00F867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14:paraId="3F4D2B76" w14:textId="77777777" w:rsidR="00E53016" w:rsidRPr="00E53016" w:rsidRDefault="00E53016" w:rsidP="00E53016">
            <w:pPr>
              <w:pStyle w:val="aa"/>
              <w:numPr>
                <w:ilvl w:val="0"/>
                <w:numId w:val="7"/>
              </w:numPr>
              <w:spacing w:after="0"/>
              <w:ind w:left="397" w:hanging="39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530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Праслова В. О.</w:t>
            </w:r>
            <w:r w:rsidRPr="00E53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E530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Витоки артифікації архітектурного та міського середовища в культурі формування штучного оточення. </w:t>
            </w:r>
            <w:r w:rsidRPr="00E530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Build-Master-Class-2024</w:t>
            </w:r>
            <w:r w:rsidRPr="00E530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 : матеріали International Scientific-Practical Conference of </w:t>
            </w:r>
            <w:proofErr w:type="spellStart"/>
            <w:r w:rsidRPr="00E530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young</w:t>
            </w:r>
            <w:proofErr w:type="spellEnd"/>
            <w:r w:rsidRPr="00E530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530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scientists</w:t>
            </w:r>
            <w:proofErr w:type="spellEnd"/>
            <w:r w:rsidRPr="00E530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м. Київ, 18 листоп. 2024 р. URL: </w:t>
            </w:r>
            <w:hyperlink r:id="rId26" w:tgtFrame="_blank" w:history="1">
              <w:r w:rsidRPr="00E53016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https://drive.google.com/file/d/1HZWwRPe_m6gozxMhLhZg-SviUYBiFEBq/view</w:t>
              </w:r>
            </w:hyperlink>
            <w:r w:rsidRPr="00E530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6723F439" w14:textId="4F7AAE40" w:rsidR="00E21032" w:rsidRPr="001C3131" w:rsidRDefault="00E53016" w:rsidP="00E21032">
            <w:pPr>
              <w:pStyle w:val="aa"/>
              <w:numPr>
                <w:ilvl w:val="0"/>
                <w:numId w:val="7"/>
              </w:numPr>
              <w:spacing w:after="0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C31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Маланчук А. 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1C31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21032" w:rsidRPr="00E530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Праслова В. О.</w:t>
            </w:r>
            <w:r w:rsidR="00E21032" w:rsidRPr="001C31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Особливості побудови дерев’яних церков </w:t>
            </w:r>
            <w:proofErr w:type="spellStart"/>
            <w:r w:rsidR="00E21032" w:rsidRPr="001C31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україни</w:t>
            </w:r>
            <w:proofErr w:type="spellEnd"/>
            <w:r w:rsidR="00E21032" w:rsidRPr="001C31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E21032" w:rsidRPr="001C31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“Архітектура, Дизайн та Будівництво: Інноваційні технології”</w:t>
            </w:r>
            <w:r w:rsidR="00E21032" w:rsidRPr="001C31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 : </w:t>
            </w:r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матеріали міжнар. науково-</w:t>
            </w:r>
            <w:proofErr w:type="spellStart"/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техн</w:t>
            </w:r>
            <w:proofErr w:type="spellEnd"/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форуму, </w:t>
            </w:r>
            <w:r w:rsidR="00E21032" w:rsidRPr="001C31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м. Київ, 1</w:t>
            </w:r>
            <w:r w:rsidR="00E2103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="00E21032" w:rsidRPr="001C31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="00E2103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вересня</w:t>
            </w:r>
            <w:r w:rsidR="00E21032" w:rsidRPr="001C31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202</w:t>
            </w:r>
            <w:r w:rsidR="00E2103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="00E21032" w:rsidRPr="001C31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р.</w:t>
            </w:r>
            <w:r w:rsidR="00E2103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21032"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URL:</w:t>
            </w:r>
            <w:r w:rsidR="00E2103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hyperlink r:id="rId27" w:history="1">
              <w:r w:rsidR="00E21032" w:rsidRPr="00A77970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https://drive.google.com/file/d/1TpA1Hh7c71ChP79W55YV0wPz_pUvVnWz/view</w:t>
              </w:r>
            </w:hyperlink>
          </w:p>
          <w:p w14:paraId="695D1548" w14:textId="29D9DD10" w:rsidR="00E21032" w:rsidRDefault="00E53016" w:rsidP="00E21032">
            <w:pPr>
              <w:pStyle w:val="aa"/>
              <w:numPr>
                <w:ilvl w:val="0"/>
                <w:numId w:val="7"/>
              </w:numPr>
              <w:spacing w:after="0"/>
              <w:ind w:left="397" w:hanging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</w:t>
            </w:r>
            <w:r w:rsidRPr="007B7D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арімлі Г. Н. 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7B7D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21032" w:rsidRPr="00E530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Праслова В. О.</w:t>
            </w:r>
            <w:r w:rsidR="00E21032" w:rsidRPr="007B7D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2103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</w:t>
            </w:r>
            <w:r w:rsidR="00E21032" w:rsidRPr="007B7D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собливості авторського стилю на прикладі музею сучасного мистецтва «</w:t>
            </w:r>
            <w:r w:rsidR="00E2103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</w:t>
            </w:r>
            <w:r w:rsidR="00E21032" w:rsidRPr="007B7D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дунпазарі» </w:t>
            </w:r>
            <w:r w:rsidR="00E2103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</w:t>
            </w:r>
            <w:r w:rsidR="00E21032" w:rsidRPr="007B7D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енго </w:t>
            </w:r>
            <w:r w:rsidR="00E2103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</w:t>
            </w:r>
            <w:r w:rsidR="00E21032" w:rsidRPr="007B7D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ума. </w:t>
            </w:r>
            <w:r w:rsidR="00E21032" w:rsidRPr="007B7D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“Архітектура, Дизайн </w:t>
            </w:r>
            <w:r w:rsidR="00E21032" w:rsidRPr="007B7D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та Будівництво: Інноваційні технології”</w:t>
            </w:r>
            <w:r w:rsidR="00E21032" w:rsidRPr="007B7D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 : </w:t>
            </w:r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матеріали міжнар. науково-</w:t>
            </w:r>
            <w:proofErr w:type="spellStart"/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техн</w:t>
            </w:r>
            <w:proofErr w:type="spellEnd"/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форуму, </w:t>
            </w:r>
            <w:r w:rsidR="00E21032" w:rsidRPr="007B7D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м. Київ, 15 листоп. 2023 р.</w:t>
            </w:r>
            <w:r w:rsidR="00E2103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21032" w:rsidRPr="008F1564">
              <w:rPr>
                <w:lang w:val="uk-UA"/>
              </w:rPr>
              <w:t xml:space="preserve"> </w:t>
            </w:r>
            <w:r w:rsidR="00E21032"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URL:</w:t>
            </w:r>
            <w:r w:rsidR="00E21032" w:rsidRPr="0087582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2103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hyperlink r:id="rId28" w:history="1">
              <w:r w:rsidR="00E21032" w:rsidRPr="00875826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https://www.youtube.com/watch?v=cUvE-fiKMHA&amp;list=PLxkZpPYnZ4wViUaoL1LTy-lH2a_AULlvt&amp;index=3</w:t>
              </w:r>
            </w:hyperlink>
          </w:p>
          <w:p w14:paraId="5857A711" w14:textId="20709E1A" w:rsidR="008A0505" w:rsidRPr="008A0505" w:rsidRDefault="008A0505" w:rsidP="008A0505">
            <w:pPr>
              <w:pStyle w:val="aa"/>
              <w:numPr>
                <w:ilvl w:val="0"/>
                <w:numId w:val="7"/>
              </w:numPr>
              <w:spacing w:after="0"/>
              <w:ind w:left="397" w:hanging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Праслова В. 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</w:t>
            </w:r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едіа мистецтво як перспективний шлях розвитку художнього проектування архітектурного середовища. </w:t>
            </w:r>
            <w:r w:rsidRPr="008A05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“Архітектура та Будівництво: нові тенденції і технології. Теорія та практика"</w:t>
            </w:r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: матеріали міжнар. науково-</w:t>
            </w:r>
            <w:proofErr w:type="spellStart"/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техн</w:t>
            </w:r>
            <w:proofErr w:type="spellEnd"/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форуму, м. Київ, 26 </w:t>
            </w:r>
            <w:proofErr w:type="spellStart"/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жовт</w:t>
            </w:r>
            <w:proofErr w:type="spellEnd"/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2021 р. URL: </w:t>
            </w:r>
            <w:hyperlink r:id="rId29" w:tgtFrame="_blank" w:history="1">
              <w:r w:rsidRPr="008A0505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https://drive.google.com/file/d/1BzpFoCB6Gq7bC2Td5gJMmHJrGuB3h3KO/view</w:t>
              </w:r>
            </w:hyperlink>
            <w:r w:rsidRPr="008A05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18965E24" w14:textId="13B6777C" w:rsidR="00722F9C" w:rsidRPr="00722F9C" w:rsidRDefault="001D3316" w:rsidP="00722F9C">
            <w:pPr>
              <w:pStyle w:val="aa"/>
              <w:numPr>
                <w:ilvl w:val="0"/>
                <w:numId w:val="7"/>
              </w:numPr>
              <w:spacing w:after="0"/>
              <w:ind w:left="397" w:hanging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D33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Рябець Ю. 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1D33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Праслова В. О. Актуальність мобільної архітектури у формуванні архітектурного середовища в період пандемії. </w:t>
            </w:r>
            <w:r w:rsidRPr="001D331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Інноваційні технології в архітектурі і дизайні</w:t>
            </w:r>
            <w:r w:rsidRPr="001D33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 : матеріали V міжнар. науково-практ. </w:t>
            </w:r>
            <w:proofErr w:type="spellStart"/>
            <w:r w:rsidRPr="001D33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конф</w:t>
            </w:r>
            <w:proofErr w:type="spellEnd"/>
            <w:r w:rsidRPr="001D33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., м. Харків,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-21</w:t>
            </w:r>
            <w:r w:rsidRPr="001D33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 трав. 2021 р. URL: </w:t>
            </w:r>
            <w:hyperlink r:id="rId30" w:tgtFrame="_blank" w:history="1">
              <w:r w:rsidRPr="001D3316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http://elar.tsatu.edu.ua/bitstream/123456789/15466/1/Материалы%20конференций.pdf</w:t>
              </w:r>
            </w:hyperlink>
            <w:r w:rsidRPr="001D33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3F8DBF7E" w14:textId="5DCF5153" w:rsidR="00E21032" w:rsidRPr="00722F9C" w:rsidRDefault="00722F9C" w:rsidP="00722F9C">
            <w:pPr>
              <w:pStyle w:val="aa"/>
              <w:numPr>
                <w:ilvl w:val="0"/>
                <w:numId w:val="7"/>
              </w:numPr>
              <w:spacing w:after="0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Functional</w:t>
            </w:r>
            <w:proofErr w:type="spellEnd"/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Organization of </w:t>
            </w:r>
            <w:proofErr w:type="spellStart"/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extraterrestrial</w:t>
            </w:r>
            <w:proofErr w:type="spellEnd"/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underground </w:t>
            </w:r>
            <w:proofErr w:type="spellStart"/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base</w:t>
            </w:r>
            <w:proofErr w:type="spellEnd"/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on </w:t>
            </w:r>
            <w:proofErr w:type="spellStart"/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Mars</w:t>
            </w:r>
            <w:proofErr w:type="spellEnd"/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 / </w:t>
            </w:r>
            <w:r w:rsidRPr="00150B2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V. Praslova</w:t>
            </w:r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et</w:t>
            </w:r>
            <w:proofErr w:type="spellEnd"/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al</w:t>
            </w:r>
            <w:proofErr w:type="spellEnd"/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8F15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International Journal of Innovative </w:t>
            </w:r>
            <w:proofErr w:type="spellStart"/>
            <w:r w:rsidRPr="008F15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Technology</w:t>
            </w:r>
            <w:proofErr w:type="spellEnd"/>
            <w:r w:rsidRPr="008F15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and </w:t>
            </w:r>
            <w:proofErr w:type="spellStart"/>
            <w:r w:rsidRPr="008F15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Exploring</w:t>
            </w:r>
            <w:proofErr w:type="spellEnd"/>
            <w:r w:rsidRPr="008F156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Engineering</w:t>
            </w:r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2020. Vol.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9</w:t>
            </w:r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no.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5</w:t>
            </w:r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URL: </w:t>
            </w:r>
            <w:hyperlink r:id="rId31" w:history="1">
              <w:r w:rsidRPr="008F1564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https://repositary.knuba.edu.ua/server/api/core/bitstreams/cade2d0b-49fb-4be5-8d6e-d78708960186/content</w:t>
              </w:r>
            </w:hyperlink>
            <w:r w:rsidRPr="008F156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703B3E" w:rsidRPr="00DC09EA" w14:paraId="0A048F3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55445E5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D0A2A45" w14:textId="77777777" w:rsidR="00703B3E" w:rsidRPr="00DC09EA" w:rsidRDefault="00A14A1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14:paraId="643590A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BF78F2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робіт), або керівництво постійно діючим студентським науковим гуртком / </w:t>
            </w:r>
            <w:r w:rsidRPr="00205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проблемною групою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05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керівництво студентом, який став призером або лауреатом Міжнародних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Всеукраїнських </w:t>
            </w:r>
            <w:r w:rsidRPr="00205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мистецьких конкурсів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B000854" w14:textId="33F1B7FA" w:rsidR="00205635" w:rsidRPr="00771284" w:rsidRDefault="009F5491" w:rsidP="00415D7A">
            <w:pPr>
              <w:jc w:val="both"/>
              <w:rPr>
                <w:rStyle w:val="rvts82"/>
                <w:rFonts w:ascii="Times New Roman" w:hAnsi="Times New Roman" w:cs="Times New Roman"/>
                <w:color w:val="000000"/>
                <w:kern w:val="3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F5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Кунь</w:t>
            </w:r>
            <w:r w:rsidRPr="009F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F5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Софія</w:t>
            </w:r>
            <w:r w:rsidRPr="009F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F5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Іванівна</w:t>
            </w:r>
            <w:r w:rsidRPr="009F5491">
              <w:rPr>
                <w:rStyle w:val="10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Принципи архітектурно-середовищної організації підземних вокзальних комплексів (на прикладі вокзалу в Київській області)</w:t>
            </w:r>
            <w:r>
              <w:rPr>
                <w:rStyle w:val="10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9F5491">
              <w:rPr>
                <w:rStyle w:val="10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XXIХ ОГЛЯД-КОНКУРС КВАЛІФІКАЦІЙНИХ РОБІТ ВИПУСКНИКІВ АРХІТЕКТУРНОЇ, ДИЗАЙНЕРСЬКОЇ ТА ХУДОЖНІХ СПЕЦІАЛЬНОСТЕЙ ЗАКЛАДІВ ВИЩОЇ </w:t>
            </w:r>
            <w:r w:rsidRPr="009F5491">
              <w:rPr>
                <w:rStyle w:val="10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ОСВІТИ</w:t>
            </w:r>
            <w:r w:rsidR="00EE3F71">
              <w:rPr>
                <w:rStyle w:val="10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E3F71" w:rsidRPr="00EE3F7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2023 - 24 н.р</w:t>
            </w:r>
            <w:r w:rsidRPr="00EE3F71">
              <w:rPr>
                <w:rStyle w:val="10"/>
                <w:rFonts w:ascii="Times New Roman" w:eastAsia="SimSun" w:hAnsi="Times New Roman" w:cs="Times New Roman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10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F5491">
              <w:rPr>
                <w:rStyle w:val="10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Диплом ІІ ступеня</w:t>
            </w:r>
            <w:r>
              <w:rPr>
                <w:rStyle w:val="10"/>
                <w:rFonts w:ascii="Times New Roman" w:eastAsia="SimSu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771284">
              <w:rPr>
                <w:rStyle w:val="rvts82"/>
                <w:lang w:val="uk-UA"/>
              </w:rPr>
              <w:t xml:space="preserve"> </w:t>
            </w:r>
            <w:hyperlink r:id="rId32" w:history="1">
              <w:r w:rsidR="007E25BD" w:rsidRPr="0044603E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https://drive.google.com/file/d/14O5dD68kXkoDFn6yqIH-z4mVdw2dC5XJ/view</w:t>
              </w:r>
            </w:hyperlink>
          </w:p>
          <w:p w14:paraId="1C08BFAC" w14:textId="77777777" w:rsidR="00205635" w:rsidRDefault="00205635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2E0F0ACC" w14:textId="77777777" w:rsidR="00771284" w:rsidRDefault="0077128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217529B7" w14:textId="77777777" w:rsidR="00771284" w:rsidRDefault="00771284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133B4793" w14:textId="121DEF61" w:rsidR="0075546D" w:rsidRPr="0075546D" w:rsidRDefault="0075546D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0C0FE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Куратор групи  Арх-1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5, </w:t>
            </w:r>
            <w:r w:rsidRPr="000C0FE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Арх-16 архітектурного факультету КНУБА</w:t>
            </w:r>
          </w:p>
        </w:tc>
      </w:tr>
      <w:tr w:rsidR="00703B3E" w:rsidRPr="00DC09EA" w14:paraId="5B30BE4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5FBC7C9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72C57CA" w14:textId="77777777" w:rsidR="00703B3E" w:rsidRPr="00DC09EA" w:rsidRDefault="00243D68" w:rsidP="006E2B07">
            <w:pPr>
              <w:pStyle w:val="1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14:paraId="0AB151BE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800276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8F42EB9" w14:textId="77777777" w:rsidR="00703B3E" w:rsidRPr="00DC09EA" w:rsidRDefault="00ED3707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502D605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F99940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1D0BE9D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0B1FFC7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7D65C4C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59FB642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7709D0F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525FA49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CFFA92B" w14:textId="77777777" w:rsidR="00703B3E" w:rsidRPr="00DC09EA" w:rsidRDefault="00645345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14:paraId="3A251FA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EA2F87C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D239C04" w14:textId="6AE28DA2" w:rsidR="0075546D" w:rsidRPr="0075546D" w:rsidRDefault="0075546D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8A5B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9</w:t>
            </w:r>
            <w:r w:rsidRPr="008A5B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років</w:t>
            </w:r>
            <w:r w:rsidRPr="008A5B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досвід практичної роботи  за </w:t>
            </w:r>
            <w:r w:rsidRPr="008A5B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спеціальністю - ар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хітектор</w:t>
            </w:r>
            <w:r w:rsidRPr="008A5B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дизайнер</w:t>
            </w:r>
            <w:r w:rsidRPr="008A5B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майстерні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ZUB</w:t>
            </w:r>
            <w:r w:rsidRPr="008A5B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ROMAN</w:t>
            </w:r>
            <w:r w:rsidRPr="008A5B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architects</w:t>
            </w:r>
            <w:r w:rsidRPr="008A5B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hyperlink r:id="rId33" w:history="1">
              <w:r w:rsidRPr="0075546D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https://z-design.com.ua/en/about_us</w:t>
              </w:r>
            </w:hyperlink>
          </w:p>
        </w:tc>
      </w:tr>
    </w:tbl>
    <w:p w14:paraId="3D3CB146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698F36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A80114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3E3CC6" w14:textId="77777777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_________________________</w:t>
      </w:r>
    </w:p>
    <w:p w14:paraId="2EAE4FF9" w14:textId="77777777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703EC757" w14:textId="77777777"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3372442D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1AE37A8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539A028B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07885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4DFC60FB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214EC7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14:paraId="26D82114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79CE9D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F82869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333A03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34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8865" w14:textId="77777777" w:rsidR="00206301" w:rsidRDefault="00206301" w:rsidP="0065335E">
      <w:pPr>
        <w:spacing w:after="0" w:line="240" w:lineRule="auto"/>
      </w:pPr>
      <w:r>
        <w:separator/>
      </w:r>
    </w:p>
  </w:endnote>
  <w:endnote w:type="continuationSeparator" w:id="0">
    <w:p w14:paraId="29A1E88F" w14:textId="77777777" w:rsidR="00206301" w:rsidRDefault="00206301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24BC" w14:textId="77777777" w:rsidR="00206301" w:rsidRDefault="00206301" w:rsidP="0065335E">
      <w:pPr>
        <w:spacing w:after="0" w:line="240" w:lineRule="auto"/>
      </w:pPr>
      <w:r>
        <w:separator/>
      </w:r>
    </w:p>
  </w:footnote>
  <w:footnote w:type="continuationSeparator" w:id="0">
    <w:p w14:paraId="7A38FFFC" w14:textId="77777777" w:rsidR="00206301" w:rsidRDefault="00206301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418894"/>
      <w:docPartObj>
        <w:docPartGallery w:val="Page Numbers (Top of Page)"/>
        <w:docPartUnique/>
      </w:docPartObj>
    </w:sdtPr>
    <w:sdtContent>
      <w:p w14:paraId="47909FF8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55C271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C016CAD"/>
    <w:multiLevelType w:val="multilevel"/>
    <w:tmpl w:val="F498F58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1686A47"/>
    <w:multiLevelType w:val="hybridMultilevel"/>
    <w:tmpl w:val="E7900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03EE4"/>
    <w:multiLevelType w:val="hybridMultilevel"/>
    <w:tmpl w:val="6308ACC2"/>
    <w:lvl w:ilvl="0" w:tplc="2C24CF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97A14"/>
    <w:multiLevelType w:val="hybridMultilevel"/>
    <w:tmpl w:val="CB262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963871">
    <w:abstractNumId w:val="6"/>
  </w:num>
  <w:num w:numId="2" w16cid:durableId="12195921">
    <w:abstractNumId w:val="1"/>
  </w:num>
  <w:num w:numId="3" w16cid:durableId="441803512">
    <w:abstractNumId w:val="8"/>
  </w:num>
  <w:num w:numId="4" w16cid:durableId="1592860292">
    <w:abstractNumId w:val="5"/>
  </w:num>
  <w:num w:numId="5" w16cid:durableId="1958946927">
    <w:abstractNumId w:val="7"/>
  </w:num>
  <w:num w:numId="6" w16cid:durableId="1282372255">
    <w:abstractNumId w:val="0"/>
  </w:num>
  <w:num w:numId="7" w16cid:durableId="114636510">
    <w:abstractNumId w:val="4"/>
  </w:num>
  <w:num w:numId="8" w16cid:durableId="974796688">
    <w:abstractNumId w:val="2"/>
  </w:num>
  <w:num w:numId="9" w16cid:durableId="249772766">
    <w:abstractNumId w:val="3"/>
  </w:num>
  <w:num w:numId="10" w16cid:durableId="556939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0E10"/>
    <w:rsid w:val="00005831"/>
    <w:rsid w:val="0000747E"/>
    <w:rsid w:val="00036484"/>
    <w:rsid w:val="000443DA"/>
    <w:rsid w:val="0005681B"/>
    <w:rsid w:val="00095C9C"/>
    <w:rsid w:val="000A5298"/>
    <w:rsid w:val="000D1230"/>
    <w:rsid w:val="00101B58"/>
    <w:rsid w:val="00124C1D"/>
    <w:rsid w:val="00131F0A"/>
    <w:rsid w:val="00150B20"/>
    <w:rsid w:val="00150CDF"/>
    <w:rsid w:val="00172B00"/>
    <w:rsid w:val="00177598"/>
    <w:rsid w:val="001C3131"/>
    <w:rsid w:val="001D3316"/>
    <w:rsid w:val="001D58E4"/>
    <w:rsid w:val="001E20C0"/>
    <w:rsid w:val="00205635"/>
    <w:rsid w:val="00206301"/>
    <w:rsid w:val="00213C6C"/>
    <w:rsid w:val="002417AA"/>
    <w:rsid w:val="00243D68"/>
    <w:rsid w:val="002470DA"/>
    <w:rsid w:val="0026740C"/>
    <w:rsid w:val="002A72ED"/>
    <w:rsid w:val="002B0718"/>
    <w:rsid w:val="003861AE"/>
    <w:rsid w:val="003B0DA9"/>
    <w:rsid w:val="003F5D52"/>
    <w:rsid w:val="00415D7A"/>
    <w:rsid w:val="004262E1"/>
    <w:rsid w:val="00466A5C"/>
    <w:rsid w:val="0046781C"/>
    <w:rsid w:val="004A130C"/>
    <w:rsid w:val="004A64DA"/>
    <w:rsid w:val="004B565A"/>
    <w:rsid w:val="004D06EF"/>
    <w:rsid w:val="004D38E5"/>
    <w:rsid w:val="005513CB"/>
    <w:rsid w:val="00583780"/>
    <w:rsid w:val="00595150"/>
    <w:rsid w:val="005A7FD2"/>
    <w:rsid w:val="005C7699"/>
    <w:rsid w:val="005E3B64"/>
    <w:rsid w:val="005E4322"/>
    <w:rsid w:val="00610342"/>
    <w:rsid w:val="00616124"/>
    <w:rsid w:val="0063144B"/>
    <w:rsid w:val="00645345"/>
    <w:rsid w:val="00646B0F"/>
    <w:rsid w:val="0065335E"/>
    <w:rsid w:val="00670A73"/>
    <w:rsid w:val="00673167"/>
    <w:rsid w:val="006A22D8"/>
    <w:rsid w:val="006B3260"/>
    <w:rsid w:val="006C0F76"/>
    <w:rsid w:val="006D0E23"/>
    <w:rsid w:val="006E2B07"/>
    <w:rsid w:val="00703B3E"/>
    <w:rsid w:val="007043D3"/>
    <w:rsid w:val="00715370"/>
    <w:rsid w:val="00720334"/>
    <w:rsid w:val="00722F9C"/>
    <w:rsid w:val="00734E53"/>
    <w:rsid w:val="00735606"/>
    <w:rsid w:val="00737078"/>
    <w:rsid w:val="0074175F"/>
    <w:rsid w:val="0075546D"/>
    <w:rsid w:val="00771284"/>
    <w:rsid w:val="00776D83"/>
    <w:rsid w:val="00793620"/>
    <w:rsid w:val="007B3D23"/>
    <w:rsid w:val="007B7D96"/>
    <w:rsid w:val="007C4680"/>
    <w:rsid w:val="007E252D"/>
    <w:rsid w:val="007E25BD"/>
    <w:rsid w:val="008005C0"/>
    <w:rsid w:val="00812B61"/>
    <w:rsid w:val="0081765F"/>
    <w:rsid w:val="00817ACF"/>
    <w:rsid w:val="00825C6F"/>
    <w:rsid w:val="00843383"/>
    <w:rsid w:val="00875826"/>
    <w:rsid w:val="0089074C"/>
    <w:rsid w:val="008A0505"/>
    <w:rsid w:val="008C5762"/>
    <w:rsid w:val="008C62B6"/>
    <w:rsid w:val="008D02FC"/>
    <w:rsid w:val="008E46E4"/>
    <w:rsid w:val="008F1564"/>
    <w:rsid w:val="008F2A72"/>
    <w:rsid w:val="00923323"/>
    <w:rsid w:val="0092340D"/>
    <w:rsid w:val="0093579B"/>
    <w:rsid w:val="00941BD6"/>
    <w:rsid w:val="00951FA9"/>
    <w:rsid w:val="00984B12"/>
    <w:rsid w:val="009A4D29"/>
    <w:rsid w:val="009F5491"/>
    <w:rsid w:val="00A071E1"/>
    <w:rsid w:val="00A14A1E"/>
    <w:rsid w:val="00A4065F"/>
    <w:rsid w:val="00A42B67"/>
    <w:rsid w:val="00A50917"/>
    <w:rsid w:val="00A513DB"/>
    <w:rsid w:val="00A72648"/>
    <w:rsid w:val="00A77970"/>
    <w:rsid w:val="00AA18E0"/>
    <w:rsid w:val="00AB13C4"/>
    <w:rsid w:val="00AB713B"/>
    <w:rsid w:val="00AE4CA9"/>
    <w:rsid w:val="00B14B66"/>
    <w:rsid w:val="00B212C6"/>
    <w:rsid w:val="00BA044F"/>
    <w:rsid w:val="00BA565F"/>
    <w:rsid w:val="00BB16D4"/>
    <w:rsid w:val="00BB1785"/>
    <w:rsid w:val="00BB3895"/>
    <w:rsid w:val="00BD70E5"/>
    <w:rsid w:val="00BF4F55"/>
    <w:rsid w:val="00C03A45"/>
    <w:rsid w:val="00C06F2D"/>
    <w:rsid w:val="00C6363F"/>
    <w:rsid w:val="00C84368"/>
    <w:rsid w:val="00CA5426"/>
    <w:rsid w:val="00CB2731"/>
    <w:rsid w:val="00CC2565"/>
    <w:rsid w:val="00CD58E1"/>
    <w:rsid w:val="00D06C79"/>
    <w:rsid w:val="00D279D0"/>
    <w:rsid w:val="00D452DE"/>
    <w:rsid w:val="00D45AF3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047C2"/>
    <w:rsid w:val="00E15846"/>
    <w:rsid w:val="00E21032"/>
    <w:rsid w:val="00E234C0"/>
    <w:rsid w:val="00E4188F"/>
    <w:rsid w:val="00E423B3"/>
    <w:rsid w:val="00E46C28"/>
    <w:rsid w:val="00E53016"/>
    <w:rsid w:val="00E82D8E"/>
    <w:rsid w:val="00EC2708"/>
    <w:rsid w:val="00ED3707"/>
    <w:rsid w:val="00EE3F71"/>
    <w:rsid w:val="00F11E7F"/>
    <w:rsid w:val="00F73316"/>
    <w:rsid w:val="00F85FEE"/>
    <w:rsid w:val="00F86740"/>
    <w:rsid w:val="00F9266B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16468D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9F5491"/>
    <w:pPr>
      <w:keepNext/>
      <w:numPr>
        <w:numId w:val="8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F5491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F5491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9F5491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9F5491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F5491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9F5491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9F5491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9F5491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73707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7316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F54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F549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F549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F549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9F549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F5491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9F549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9F549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9F549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chinform.knuba.edu.ua/article/view/255401" TargetMode="External"/><Relationship Id="rId18" Type="http://schemas.openxmlformats.org/officeDocument/2006/relationships/hyperlink" Target="https://drive.google.com/file/d/1pbK7O-ZmQzE56r5m5p4IWK7kRi9sfENf/view" TargetMode="External"/><Relationship Id="rId26" Type="http://schemas.openxmlformats.org/officeDocument/2006/relationships/hyperlink" Target="https://drive.google.com/file/d/1HZWwRPe_m6gozxMhLhZg-SviUYBiFEBq/vi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g2.knuba.edu.ua/pluginfile.php/198847/mod_resource/content/2/&#1052;&#1045;&#1058;&#1054;&#1044;&#1048;&#1063;&#1053;&#1030;%20&#1042;&#1050;&#1040;&#1047;&#1030;&#1042;&#1050;&#1048;_&#1061;&#1055;&#1040;&#1057;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hrpub.org/journals/article_info.php?aid=11918" TargetMode="External"/><Relationship Id="rId17" Type="http://schemas.openxmlformats.org/officeDocument/2006/relationships/hyperlink" Target="https://org2.knuba.edu.ua/pluginfile.php/254632/mod_resource/content/1/%D0%A7%D0%90%D0%A1%D0%A2%D0%98%D0%9D%D0%90%202.pdf" TargetMode="External"/><Relationship Id="rId25" Type="http://schemas.openxmlformats.org/officeDocument/2006/relationships/hyperlink" Target="https://naoma.edu.ua/wp-content/uploads/2024/05/programme_innovations_2024.pdf" TargetMode="External"/><Relationship Id="rId33" Type="http://schemas.openxmlformats.org/officeDocument/2006/relationships/hyperlink" Target="https://z-design.com.ua/en/about_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g2.knuba.edu.ua/pluginfile.php/254631/mod_resource/content/1/%D0%A7%D0%90%D0%A1%D0%A2%D0%98%D0%9D%D0%90%201.pdf" TargetMode="External"/><Relationship Id="rId20" Type="http://schemas.openxmlformats.org/officeDocument/2006/relationships/hyperlink" Target="https://org2.knuba.edu.ua/pluginfile.php/228371/mod_resource/content/1/&#1052;&#1077;&#1090;&#1086;&#1076;&#1080;&#1095;&#1085;&#1110;%20&#1074;&#1082;&#1072;&#1079;&#1110;&#1074;&#1082;&#1080;_4%20&#1087;&#1088;&#1086;.pdf" TargetMode="External"/><Relationship Id="rId29" Type="http://schemas.openxmlformats.org/officeDocument/2006/relationships/hyperlink" Target="https://drive.google.com/file/d/1BzpFoCB6Gq7bC2Td5gJMmHJrGuB3h3KO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2347/2077-3455.2023.66.58-69" TargetMode="External"/><Relationship Id="rId24" Type="http://schemas.openxmlformats.org/officeDocument/2006/relationships/hyperlink" Target="https://nrat.ukrintei.ua/searchdoc/0824U001601/" TargetMode="External"/><Relationship Id="rId32" Type="http://schemas.openxmlformats.org/officeDocument/2006/relationships/hyperlink" Target="https://drive.google.com/file/d/14O5dD68kXkoDFn6yqIH-z4mVdw2dC5XJ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snyk-odaba.org.ua/2020-81/81-3.pdf" TargetMode="External"/><Relationship Id="rId23" Type="http://schemas.openxmlformats.org/officeDocument/2006/relationships/hyperlink" Target="https://org2.knuba.edu.ua/pluginfile.php/254636/mod_resource/content/1/&#1056;&#1086;&#1073;&#1086;&#1095;&#1072;_&#1087;&#1088;&#1086;&#1075;&#1088;&#1072;&#1084;&#1072;_191_&#1084;&#1072;&#1075;&#1110;&#1089;&#1090;&#1088;_&#1044;&#1040;&#1057;_&#1061;&#1055;&#1052;&#1057;.pdf" TargetMode="External"/><Relationship Id="rId28" Type="http://schemas.openxmlformats.org/officeDocument/2006/relationships/hyperlink" Target="https://www.youtube.com/watch?v=cUvE-fiKMHA&amp;list=PLxkZpPYnZ4wViUaoL1LTy-lH2a_AULlvt&amp;index=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32347/2077-3455.2023.67.72-80" TargetMode="External"/><Relationship Id="rId19" Type="http://schemas.openxmlformats.org/officeDocument/2006/relationships/hyperlink" Target="https://org2.knuba.edu.ua/pluginfile.php" TargetMode="External"/><Relationship Id="rId31" Type="http://schemas.openxmlformats.org/officeDocument/2006/relationships/hyperlink" Target="https://repositary.knuba.edu.ua/server/api/core/bitstreams/cade2d0b-49fb-4be5-8d6e-d78708960186/cont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478/acee-2023-0014" TargetMode="External"/><Relationship Id="rId14" Type="http://schemas.openxmlformats.org/officeDocument/2006/relationships/hyperlink" Target="http://visnyk-odaba.org.ua/2021-84/84-1.pdf" TargetMode="External"/><Relationship Id="rId22" Type="http://schemas.openxmlformats.org/officeDocument/2006/relationships/hyperlink" Target="https://org2.knuba.edu.ua/pluginfile.php/254635/mod_resource/content/1/&#1056;&#1086;&#1073;&#1086;&#1095;&#1072;_&#1087;&#1088;&#1086;&#1075;&#1088;&#1072;&#1084;&#1072;_191_&#1084;&#1072;&#1075;&#1110;&#1089;&#1090;&#1088;_&#1044;&#1040;&#1057;_&#1061;&#1055;&#1040;&#1057;.pdf" TargetMode="External"/><Relationship Id="rId27" Type="http://schemas.openxmlformats.org/officeDocument/2006/relationships/hyperlink" Target="https://drive.google.com/file/d/1TpA1Hh7c71ChP79W55YV0wPz_pUvVnWz/view" TargetMode="External"/><Relationship Id="rId30" Type="http://schemas.openxmlformats.org/officeDocument/2006/relationships/hyperlink" Target="http://elar.tsatu.edu.ua/bitstream/123456789/15466/1/&#1052;&#1072;&#1090;&#1077;&#1088;&#1080;&#1072;&#1083;&#1099;%20&#1082;&#1086;&#1085;&#1092;&#1077;&#1088;&#1077;&#1085;&#1094;&#1080;&#1081;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i.org/10.1063/5.0150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3B1A-1C41-4A18-8005-31C6FD19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11945</Words>
  <Characters>6809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Mykyta Zub</cp:lastModifiedBy>
  <cp:revision>65</cp:revision>
  <dcterms:created xsi:type="dcterms:W3CDTF">2025-01-14T09:59:00Z</dcterms:created>
  <dcterms:modified xsi:type="dcterms:W3CDTF">2025-01-15T10:35:00Z</dcterms:modified>
</cp:coreProperties>
</file>