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50" w:rsidRDefault="00982450" w:rsidP="00982450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82450" w:rsidRDefault="00982450" w:rsidP="00982450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82450" w:rsidRPr="00A65EEF" w:rsidRDefault="00982450" w:rsidP="00982450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A65EEF">
        <w:rPr>
          <w:b/>
          <w:sz w:val="28"/>
          <w:szCs w:val="28"/>
          <w:lang w:val="uk-UA"/>
        </w:rPr>
        <w:t>Рекомендована література</w:t>
      </w:r>
      <w:r>
        <w:rPr>
          <w:b/>
          <w:sz w:val="28"/>
          <w:szCs w:val="28"/>
          <w:lang w:val="uk-UA"/>
        </w:rPr>
        <w:t>: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shd w:val="clear" w:color="auto" w:fill="FFFFFF"/>
        </w:rPr>
        <w:t xml:space="preserve">Белл Д.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Прихід</w:t>
      </w:r>
      <w:proofErr w:type="spellEnd"/>
      <w:r w:rsidRPr="00B219C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постіндустріального</w:t>
      </w:r>
      <w:proofErr w:type="spellEnd"/>
      <w:r w:rsidRPr="00B219C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Деніел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Белл. – 2014. – Режим доступу </w:t>
      </w:r>
      <w:proofErr w:type="gramStart"/>
      <w:r w:rsidRPr="00B219CB">
        <w:rPr>
          <w:color w:val="000000"/>
          <w:sz w:val="28"/>
          <w:szCs w:val="28"/>
          <w:shd w:val="clear" w:color="auto" w:fill="FFFFFF"/>
        </w:rPr>
        <w:t>до ресурсу</w:t>
      </w:r>
      <w:proofErr w:type="gramEnd"/>
      <w:r w:rsidRPr="00B219CB">
        <w:rPr>
          <w:color w:val="000000"/>
          <w:sz w:val="28"/>
          <w:szCs w:val="28"/>
          <w:shd w:val="clear" w:color="auto" w:fill="FFFFFF"/>
        </w:rPr>
        <w:t>: http://molotoff.info/advises/29-2009-09-16-18-59-51/5897-d-bell-prihid-postindustrialnogo-suspilstva.html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 w:eastAsia="uk-UA"/>
        </w:rPr>
        <w:t>Ґадамер</w:t>
      </w:r>
      <w:proofErr w:type="spellEnd"/>
      <w:r w:rsidRPr="00B219CB">
        <w:rPr>
          <w:sz w:val="28"/>
          <w:szCs w:val="28"/>
          <w:lang w:val="uk-UA" w:eastAsia="uk-UA"/>
        </w:rPr>
        <w:t xml:space="preserve"> Г.-Ґ. Істина і метод. Т. 1-2. /Том 1: Герменевтика І: Основи філософської герменевтики.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К.: </w:t>
      </w:r>
      <w:proofErr w:type="spellStart"/>
      <w:r w:rsidRPr="00B219CB">
        <w:rPr>
          <w:sz w:val="28"/>
          <w:szCs w:val="28"/>
          <w:lang w:val="uk-UA" w:eastAsia="uk-UA"/>
        </w:rPr>
        <w:t>Юніверс</w:t>
      </w:r>
      <w:proofErr w:type="spellEnd"/>
      <w:r w:rsidRPr="00B219CB">
        <w:rPr>
          <w:sz w:val="28"/>
          <w:szCs w:val="28"/>
          <w:lang w:val="uk-UA" w:eastAsia="uk-UA"/>
        </w:rPr>
        <w:t xml:space="preserve">, 2000.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464 c. // Том 2: Герменевтика II: доповнення.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К.: </w:t>
      </w:r>
      <w:proofErr w:type="spellStart"/>
      <w:r w:rsidRPr="00B219CB">
        <w:rPr>
          <w:sz w:val="28"/>
          <w:szCs w:val="28"/>
          <w:lang w:val="uk-UA" w:eastAsia="uk-UA"/>
        </w:rPr>
        <w:t>Юніверс</w:t>
      </w:r>
      <w:proofErr w:type="spellEnd"/>
      <w:r w:rsidRPr="00B219CB">
        <w:rPr>
          <w:sz w:val="28"/>
          <w:szCs w:val="28"/>
          <w:lang w:val="uk-UA" w:eastAsia="uk-UA"/>
        </w:rPr>
        <w:t xml:space="preserve">, 2000.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478 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Декарт. Р. Міркування про метод, щоб правильно спрямувати свій розум і відшукати істину в науках (Пер. з </w:t>
      </w:r>
      <w:proofErr w:type="spellStart"/>
      <w:r w:rsidRPr="00B219CB">
        <w:rPr>
          <w:sz w:val="28"/>
          <w:szCs w:val="28"/>
          <w:lang w:val="uk-UA"/>
        </w:rPr>
        <w:t>фр</w:t>
      </w:r>
      <w:proofErr w:type="spellEnd"/>
      <w:r w:rsidRPr="00B219CB">
        <w:rPr>
          <w:sz w:val="28"/>
          <w:szCs w:val="28"/>
          <w:lang w:val="uk-UA"/>
        </w:rPr>
        <w:t xml:space="preserve">. В. </w:t>
      </w:r>
      <w:proofErr w:type="spellStart"/>
      <w:r w:rsidRPr="00B219CB">
        <w:rPr>
          <w:sz w:val="28"/>
          <w:szCs w:val="28"/>
          <w:lang w:val="uk-UA"/>
        </w:rPr>
        <w:t>Адрушка</w:t>
      </w:r>
      <w:proofErr w:type="spellEnd"/>
      <w:r w:rsidRPr="00B219CB">
        <w:rPr>
          <w:sz w:val="28"/>
          <w:szCs w:val="28"/>
          <w:lang w:val="uk-UA"/>
        </w:rPr>
        <w:t xml:space="preserve"> і С. </w:t>
      </w:r>
      <w:proofErr w:type="spellStart"/>
      <w:r w:rsidRPr="00B219CB">
        <w:rPr>
          <w:sz w:val="28"/>
          <w:szCs w:val="28"/>
          <w:lang w:val="uk-UA"/>
        </w:rPr>
        <w:t>Гатальської</w:t>
      </w:r>
      <w:proofErr w:type="spellEnd"/>
      <w:r w:rsidRPr="00B219CB">
        <w:rPr>
          <w:sz w:val="28"/>
          <w:szCs w:val="28"/>
          <w:lang w:val="uk-UA"/>
        </w:rPr>
        <w:t xml:space="preserve">).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Київ: «Тандем», 2001.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101 c.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iCs/>
          <w:sz w:val="28"/>
          <w:szCs w:val="28"/>
          <w:lang w:val="uk-UA"/>
        </w:rPr>
        <w:t>Добронравова І.С.</w:t>
      </w:r>
      <w:r w:rsidRPr="002A3F61">
        <w:rPr>
          <w:i/>
          <w:iCs/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  <w:lang w:val="uk-UA"/>
        </w:rPr>
        <w:t>Філософія та методологія науки [Текст] /</w:t>
      </w:r>
      <w:r w:rsidRPr="002A3F61">
        <w:rPr>
          <w:sz w:val="28"/>
          <w:szCs w:val="28"/>
          <w:lang w:val="uk-UA"/>
        </w:rPr>
        <w:br/>
        <w:t>І.С. Добронравова, Л.І. Сидоренко. – К. : ВПЦ “</w:t>
      </w:r>
      <w:proofErr w:type="spellStart"/>
      <w:r w:rsidRPr="002A3F61">
        <w:rPr>
          <w:sz w:val="28"/>
          <w:szCs w:val="28"/>
          <w:lang w:val="uk-UA"/>
        </w:rPr>
        <w:t>Київськ</w:t>
      </w:r>
      <w:proofErr w:type="spellEnd"/>
      <w:r w:rsidRPr="002A3F61">
        <w:rPr>
          <w:sz w:val="28"/>
          <w:szCs w:val="28"/>
          <w:lang w:val="uk-UA"/>
        </w:rPr>
        <w:t>.</w:t>
      </w:r>
      <w:r w:rsidRPr="002A3F61">
        <w:rPr>
          <w:sz w:val="28"/>
          <w:szCs w:val="28"/>
          <w:lang w:val="uk-UA"/>
        </w:rPr>
        <w:br/>
        <w:t>ун-т”, 2008.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2A3F61">
        <w:rPr>
          <w:sz w:val="28"/>
          <w:szCs w:val="28"/>
        </w:rPr>
        <w:t>Етичний</w:t>
      </w:r>
      <w:proofErr w:type="spellEnd"/>
      <w:r w:rsidRPr="002A3F61">
        <w:rPr>
          <w:sz w:val="28"/>
          <w:szCs w:val="28"/>
        </w:rPr>
        <w:t xml:space="preserve"> кодекс ученого </w:t>
      </w:r>
      <w:proofErr w:type="spellStart"/>
      <w:r w:rsidRPr="002A3F61">
        <w:rPr>
          <w:sz w:val="28"/>
          <w:szCs w:val="28"/>
        </w:rPr>
        <w:t>України</w:t>
      </w:r>
      <w:proofErr w:type="spellEnd"/>
      <w:r w:rsidRPr="002A3F61">
        <w:rPr>
          <w:sz w:val="28"/>
          <w:szCs w:val="28"/>
        </w:rPr>
        <w:t xml:space="preserve">. </w:t>
      </w:r>
      <w:proofErr w:type="spellStart"/>
      <w:r w:rsidRPr="002A3F61">
        <w:rPr>
          <w:sz w:val="28"/>
          <w:szCs w:val="28"/>
        </w:rPr>
        <w:t>Бюлетень</w:t>
      </w:r>
      <w:proofErr w:type="spellEnd"/>
      <w:r w:rsidRPr="002A3F61">
        <w:rPr>
          <w:sz w:val="28"/>
          <w:szCs w:val="28"/>
        </w:rPr>
        <w:t xml:space="preserve"> ВАК </w:t>
      </w:r>
      <w:proofErr w:type="spellStart"/>
      <w:r w:rsidRPr="002A3F61">
        <w:rPr>
          <w:sz w:val="28"/>
          <w:szCs w:val="28"/>
        </w:rPr>
        <w:t>України</w:t>
      </w:r>
      <w:proofErr w:type="spellEnd"/>
      <w:r w:rsidRPr="002A3F61">
        <w:rPr>
          <w:sz w:val="28"/>
          <w:szCs w:val="28"/>
          <w:lang w:val="uk-UA"/>
        </w:rPr>
        <w:t>. -</w:t>
      </w:r>
      <w:r w:rsidRPr="002A3F61">
        <w:rPr>
          <w:sz w:val="28"/>
          <w:szCs w:val="28"/>
        </w:rPr>
        <w:t xml:space="preserve"> 2011</w:t>
      </w:r>
      <w:r w:rsidRPr="002A3F61">
        <w:rPr>
          <w:sz w:val="28"/>
          <w:szCs w:val="28"/>
          <w:lang w:val="uk-UA"/>
        </w:rPr>
        <w:t xml:space="preserve">. - </w:t>
      </w:r>
      <w:r w:rsidRPr="002A3F61">
        <w:rPr>
          <w:sz w:val="28"/>
          <w:szCs w:val="28"/>
        </w:rPr>
        <w:t>№ 11</w:t>
      </w:r>
      <w:r w:rsidRPr="002A3F61">
        <w:rPr>
          <w:sz w:val="28"/>
          <w:szCs w:val="28"/>
          <w:lang w:val="uk-UA"/>
        </w:rPr>
        <w:t>. –С. 3-8.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bookmarkStart w:id="0" w:name="_Hlk94445837"/>
      <w:r w:rsidRPr="00B219CB">
        <w:rPr>
          <w:sz w:val="28"/>
          <w:szCs w:val="28"/>
          <w:lang w:val="uk-UA"/>
        </w:rPr>
        <w:t>Єрмоленко А.М. Комунікативна практична філософія : Навчальний посібник. - Київ: Либідь, 2004. - 488 с.</w:t>
      </w:r>
    </w:p>
    <w:bookmarkEnd w:id="0"/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napToGrid w:val="0"/>
          <w:sz w:val="28"/>
          <w:szCs w:val="28"/>
          <w:lang w:val="uk-UA"/>
        </w:rPr>
        <w:t xml:space="preserve">Зарубіжна філософія XX століття. </w:t>
      </w:r>
      <w:proofErr w:type="spellStart"/>
      <w:r w:rsidRPr="00B219CB">
        <w:rPr>
          <w:snapToGrid w:val="0"/>
          <w:sz w:val="28"/>
          <w:szCs w:val="28"/>
          <w:lang w:val="uk-UA"/>
        </w:rPr>
        <w:t>Под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 ред. Г.И. </w:t>
      </w:r>
      <w:proofErr w:type="spellStart"/>
      <w:r w:rsidRPr="00B219CB">
        <w:rPr>
          <w:snapToGrid w:val="0"/>
          <w:sz w:val="28"/>
          <w:szCs w:val="28"/>
          <w:lang w:val="uk-UA"/>
        </w:rPr>
        <w:t>Волынки</w:t>
      </w:r>
      <w:proofErr w:type="spellEnd"/>
      <w:r w:rsidRPr="00B219CB">
        <w:rPr>
          <w:snapToGrid w:val="0"/>
          <w:sz w:val="28"/>
          <w:szCs w:val="28"/>
          <w:lang w:val="uk-UA"/>
        </w:rPr>
        <w:t>. - К.: Довіра, 1993.</w:t>
      </w:r>
      <w:r>
        <w:rPr>
          <w:snapToGrid w:val="0"/>
          <w:sz w:val="28"/>
          <w:szCs w:val="28"/>
          <w:lang w:val="uk-UA"/>
        </w:rPr>
        <w:t xml:space="preserve"> </w:t>
      </w:r>
      <w:r w:rsidRPr="0066062C">
        <w:rPr>
          <w:snapToGrid w:val="0"/>
          <w:sz w:val="28"/>
          <w:szCs w:val="28"/>
          <w:lang w:val="uk-UA"/>
        </w:rPr>
        <w:t>–</w:t>
      </w:r>
      <w:r w:rsidRPr="00B219CB">
        <w:rPr>
          <w:snapToGrid w:val="0"/>
          <w:sz w:val="28"/>
          <w:szCs w:val="28"/>
          <w:lang w:val="uk-UA"/>
        </w:rPr>
        <w:t xml:space="preserve"> 239 с.</w:t>
      </w:r>
    </w:p>
    <w:p w:rsidR="00982450" w:rsidRPr="00B219CB" w:rsidRDefault="00982450" w:rsidP="00982450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Йонас</w:t>
      </w:r>
      <w:proofErr w:type="spellEnd"/>
      <w:r w:rsidRPr="00B219CB">
        <w:rPr>
          <w:sz w:val="28"/>
          <w:szCs w:val="28"/>
          <w:lang w:val="uk-UA"/>
        </w:rPr>
        <w:t xml:space="preserve"> Г. Принцип відповідальності. У пошуках етики для технологічної цивілізації. – К.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2001.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- 399с.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Історія філософії України : Підручник.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К. : Либідь, 1994.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416 с. 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napToGrid w:val="0"/>
          <w:sz w:val="28"/>
          <w:szCs w:val="28"/>
          <w:lang w:val="uk-UA"/>
        </w:rPr>
        <w:t xml:space="preserve">Історія філософії України. Хрестоматія : </w:t>
      </w:r>
      <w:proofErr w:type="spellStart"/>
      <w:r w:rsidRPr="00B219CB">
        <w:rPr>
          <w:snapToGrid w:val="0"/>
          <w:sz w:val="28"/>
          <w:szCs w:val="28"/>
          <w:lang w:val="uk-UA"/>
        </w:rPr>
        <w:t>Навч</w:t>
      </w:r>
      <w:proofErr w:type="spellEnd"/>
      <w:r w:rsidRPr="00B219CB">
        <w:rPr>
          <w:snapToGrid w:val="0"/>
          <w:sz w:val="28"/>
          <w:szCs w:val="28"/>
          <w:lang w:val="uk-UA"/>
        </w:rPr>
        <w:t>. посібник / Упорядники М. Ф. Тарасенко, М. Ю. Русин, А. К. Бичко та ін.</w:t>
      </w:r>
      <w:r>
        <w:rPr>
          <w:snapToGrid w:val="0"/>
          <w:sz w:val="28"/>
          <w:szCs w:val="28"/>
          <w:lang w:val="uk-UA"/>
        </w:rPr>
        <w:t xml:space="preserve"> </w:t>
      </w:r>
      <w:r w:rsidRPr="0066062C">
        <w:rPr>
          <w:snapToGrid w:val="0"/>
          <w:sz w:val="28"/>
          <w:szCs w:val="28"/>
          <w:lang w:val="uk-UA"/>
        </w:rPr>
        <w:t>–</w:t>
      </w:r>
      <w:r w:rsidRPr="00B219CB">
        <w:rPr>
          <w:snapToGrid w:val="0"/>
          <w:sz w:val="28"/>
          <w:szCs w:val="28"/>
          <w:lang w:val="uk-UA"/>
        </w:rPr>
        <w:t xml:space="preserve"> К.: Либідь, 1993.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–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560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с.</w:t>
      </w:r>
    </w:p>
    <w:p w:rsidR="00982450" w:rsidRPr="00526FCF" w:rsidRDefault="007E792D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iCs/>
          <w:sz w:val="28"/>
          <w:szCs w:val="28"/>
          <w:shd w:val="clear" w:color="auto" w:fill="FFFFF0"/>
          <w:lang w:val="uk-UA"/>
        </w:rPr>
        <w:t xml:space="preserve"> </w:t>
      </w:r>
      <w:r w:rsidR="00982450" w:rsidRPr="00526FCF">
        <w:rPr>
          <w:iCs/>
          <w:sz w:val="28"/>
          <w:szCs w:val="28"/>
          <w:shd w:val="clear" w:color="auto" w:fill="FFFFF0"/>
        </w:rPr>
        <w:t>Кун Т</w:t>
      </w:r>
      <w:r w:rsidR="00982450" w:rsidRPr="00526FCF">
        <w:rPr>
          <w:sz w:val="28"/>
          <w:szCs w:val="28"/>
          <w:shd w:val="clear" w:color="auto" w:fill="FFFFF0"/>
        </w:rPr>
        <w:t xml:space="preserve">. Структура </w:t>
      </w:r>
      <w:proofErr w:type="spellStart"/>
      <w:r w:rsidR="00982450" w:rsidRPr="00526FCF">
        <w:rPr>
          <w:sz w:val="28"/>
          <w:szCs w:val="28"/>
          <w:shd w:val="clear" w:color="auto" w:fill="FFFFF0"/>
        </w:rPr>
        <w:t>наукових</w:t>
      </w:r>
      <w:proofErr w:type="spellEnd"/>
      <w:r w:rsidR="00982450" w:rsidRPr="00526FCF">
        <w:rPr>
          <w:sz w:val="28"/>
          <w:szCs w:val="28"/>
          <w:shd w:val="clear" w:color="auto" w:fill="FFFFF0"/>
          <w:lang w:val="uk-UA"/>
        </w:rPr>
        <w:t xml:space="preserve"> </w:t>
      </w:r>
      <w:proofErr w:type="spellStart"/>
      <w:r w:rsidR="00982450" w:rsidRPr="00526FCF">
        <w:rPr>
          <w:sz w:val="28"/>
          <w:szCs w:val="28"/>
          <w:shd w:val="clear" w:color="auto" w:fill="FFFFF0"/>
        </w:rPr>
        <w:t>революцій</w:t>
      </w:r>
      <w:proofErr w:type="spellEnd"/>
      <w:r w:rsidR="00982450" w:rsidRPr="00526FCF">
        <w:rPr>
          <w:sz w:val="28"/>
          <w:szCs w:val="28"/>
          <w:shd w:val="clear" w:color="auto" w:fill="FFFFF0"/>
        </w:rPr>
        <w:t xml:space="preserve">. – К.: </w:t>
      </w:r>
      <w:proofErr w:type="spellStart"/>
      <w:r w:rsidR="00982450" w:rsidRPr="00526FCF">
        <w:rPr>
          <w:sz w:val="28"/>
          <w:szCs w:val="28"/>
          <w:shd w:val="clear" w:color="auto" w:fill="FFFFF0"/>
        </w:rPr>
        <w:t>Port-Royal</w:t>
      </w:r>
      <w:proofErr w:type="spellEnd"/>
      <w:r w:rsidR="00982450" w:rsidRPr="00526FCF">
        <w:rPr>
          <w:sz w:val="28"/>
          <w:szCs w:val="28"/>
          <w:shd w:val="clear" w:color="auto" w:fill="FFFFF0"/>
        </w:rPr>
        <w:t>, 2001</w:t>
      </w:r>
      <w:r w:rsidR="00982450" w:rsidRPr="00526FCF">
        <w:rPr>
          <w:sz w:val="28"/>
          <w:szCs w:val="28"/>
          <w:shd w:val="clear" w:color="auto" w:fill="FFFFF0"/>
          <w:lang w:val="uk-UA"/>
        </w:rPr>
        <w:t>. - 228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shd w:val="clear" w:color="auto" w:fill="FFFFF0"/>
          <w:lang w:val="uk-UA"/>
        </w:rPr>
        <w:t>Лакуша Н.М. Світ екобезпеки людини: глобалізаційні виклики. Монографія/ Н.М. Лакуша. – К.: Логос, 2016. – 264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3F61">
        <w:rPr>
          <w:i/>
          <w:iCs/>
          <w:sz w:val="28"/>
          <w:szCs w:val="28"/>
        </w:rPr>
        <w:t xml:space="preserve"> </w:t>
      </w:r>
      <w:r w:rsidRPr="002A3F61">
        <w:rPr>
          <w:sz w:val="28"/>
          <w:szCs w:val="28"/>
          <w:lang w:val="uk-UA"/>
        </w:rPr>
        <w:t xml:space="preserve">Лук‘янець В.С., Кравченко О.М., </w:t>
      </w:r>
      <w:proofErr w:type="spellStart"/>
      <w:r w:rsidRPr="002A3F61">
        <w:rPr>
          <w:sz w:val="28"/>
          <w:szCs w:val="28"/>
          <w:lang w:val="uk-UA"/>
        </w:rPr>
        <w:t>Озадовська</w:t>
      </w:r>
      <w:proofErr w:type="spellEnd"/>
      <w:r w:rsidRPr="002A3F61">
        <w:rPr>
          <w:sz w:val="28"/>
          <w:szCs w:val="28"/>
          <w:lang w:val="uk-UA"/>
        </w:rPr>
        <w:t xml:space="preserve"> Л.В. Сучасний науковий дискурс: Оновлення методологічної культури. – К. - 2000. – 304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</w:rPr>
        <w:t xml:space="preserve"> Мельник В.П.</w:t>
      </w:r>
      <w:r w:rsidRPr="002A3F61">
        <w:rPr>
          <w:i/>
          <w:iCs/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Філософія</w:t>
      </w:r>
      <w:proofErr w:type="spellEnd"/>
      <w:r w:rsidRPr="002A3F61">
        <w:rPr>
          <w:sz w:val="28"/>
          <w:szCs w:val="28"/>
        </w:rPr>
        <w:t xml:space="preserve">. Наука. </w:t>
      </w:r>
      <w:proofErr w:type="spellStart"/>
      <w:r w:rsidRPr="002A3F61">
        <w:rPr>
          <w:sz w:val="28"/>
          <w:szCs w:val="28"/>
        </w:rPr>
        <w:t>Техніка</w:t>
      </w:r>
      <w:proofErr w:type="spellEnd"/>
      <w:r w:rsidRPr="002A3F61">
        <w:rPr>
          <w:sz w:val="28"/>
          <w:szCs w:val="28"/>
        </w:rPr>
        <w:t xml:space="preserve">: </w:t>
      </w:r>
      <w:proofErr w:type="spellStart"/>
      <w:r w:rsidRPr="002A3F61">
        <w:rPr>
          <w:sz w:val="28"/>
          <w:szCs w:val="28"/>
        </w:rPr>
        <w:t>Методолого-світоглядний</w:t>
      </w:r>
      <w:proofErr w:type="spellEnd"/>
      <w:r w:rsidRPr="002A3F61">
        <w:rPr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аналіз</w:t>
      </w:r>
      <w:proofErr w:type="spellEnd"/>
      <w:r w:rsidRPr="002A3F61">
        <w:rPr>
          <w:sz w:val="28"/>
          <w:szCs w:val="28"/>
        </w:rPr>
        <w:t xml:space="preserve"> [Текст] / В.П. Мельник. – </w:t>
      </w:r>
      <w:proofErr w:type="spellStart"/>
      <w:proofErr w:type="gramStart"/>
      <w:r w:rsidRPr="002A3F61">
        <w:rPr>
          <w:sz w:val="28"/>
          <w:szCs w:val="28"/>
        </w:rPr>
        <w:t>Львів</w:t>
      </w:r>
      <w:proofErr w:type="spellEnd"/>
      <w:r w:rsidRPr="002A3F61">
        <w:rPr>
          <w:sz w:val="28"/>
          <w:szCs w:val="28"/>
        </w:rPr>
        <w:t xml:space="preserve"> :</w:t>
      </w:r>
      <w:proofErr w:type="gramEnd"/>
      <w:r w:rsidRPr="002A3F61">
        <w:rPr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Видавн</w:t>
      </w:r>
      <w:proofErr w:type="spellEnd"/>
      <w:r w:rsidRPr="002A3F61">
        <w:rPr>
          <w:sz w:val="28"/>
          <w:szCs w:val="28"/>
        </w:rPr>
        <w:t>.</w:t>
      </w:r>
      <w:r w:rsidRPr="002A3F61">
        <w:rPr>
          <w:sz w:val="28"/>
          <w:szCs w:val="28"/>
        </w:rPr>
        <w:br/>
        <w:t xml:space="preserve">центр ЛНУ </w:t>
      </w:r>
      <w:proofErr w:type="spellStart"/>
      <w:r w:rsidRPr="002A3F61">
        <w:rPr>
          <w:sz w:val="28"/>
          <w:szCs w:val="28"/>
        </w:rPr>
        <w:t>ім</w:t>
      </w:r>
      <w:proofErr w:type="spellEnd"/>
      <w:r w:rsidRPr="002A3F61">
        <w:rPr>
          <w:sz w:val="28"/>
          <w:szCs w:val="28"/>
        </w:rPr>
        <w:t xml:space="preserve">. </w:t>
      </w:r>
      <w:proofErr w:type="spellStart"/>
      <w:r w:rsidRPr="002A3F61">
        <w:rPr>
          <w:sz w:val="28"/>
          <w:szCs w:val="28"/>
        </w:rPr>
        <w:t>І.Франка</w:t>
      </w:r>
      <w:proofErr w:type="spellEnd"/>
      <w:r w:rsidRPr="002A3F61">
        <w:rPr>
          <w:sz w:val="28"/>
          <w:szCs w:val="28"/>
        </w:rPr>
        <w:t>, 2010.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i/>
          <w:iCs/>
          <w:color w:val="000000"/>
          <w:sz w:val="28"/>
          <w:szCs w:val="28"/>
        </w:rPr>
        <w:t xml:space="preserve"> </w:t>
      </w:r>
      <w:r w:rsidRPr="00EB3CB5">
        <w:rPr>
          <w:color w:val="000000"/>
          <w:sz w:val="28"/>
          <w:szCs w:val="28"/>
        </w:rPr>
        <w:t>Мельник В.П.</w:t>
      </w:r>
      <w:r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Філософські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проблеми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технікознавства</w:t>
      </w:r>
      <w:proofErr w:type="spellEnd"/>
      <w:r w:rsidRPr="00B219CB">
        <w:rPr>
          <w:color w:val="000000"/>
          <w:sz w:val="28"/>
          <w:szCs w:val="28"/>
        </w:rPr>
        <w:t xml:space="preserve">: </w:t>
      </w:r>
      <w:proofErr w:type="spellStart"/>
      <w:r w:rsidRPr="00B219CB">
        <w:rPr>
          <w:color w:val="000000"/>
          <w:sz w:val="28"/>
          <w:szCs w:val="28"/>
        </w:rPr>
        <w:t>Гносеологічні</w:t>
      </w:r>
      <w:proofErr w:type="spellEnd"/>
      <w:r w:rsidRPr="00B219CB">
        <w:rPr>
          <w:color w:val="000000"/>
          <w:sz w:val="28"/>
          <w:szCs w:val="28"/>
        </w:rPr>
        <w:t xml:space="preserve"> та предметно-</w:t>
      </w:r>
      <w:proofErr w:type="spellStart"/>
      <w:r w:rsidRPr="00B219CB">
        <w:rPr>
          <w:color w:val="000000"/>
          <w:sz w:val="28"/>
          <w:szCs w:val="28"/>
        </w:rPr>
        <w:t>перетворювальні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аспекти</w:t>
      </w:r>
      <w:proofErr w:type="spellEnd"/>
      <w:r w:rsidRPr="00B219CB">
        <w:rPr>
          <w:color w:val="000000"/>
          <w:sz w:val="28"/>
          <w:szCs w:val="28"/>
        </w:rPr>
        <w:t xml:space="preserve"> [Текст] /</w:t>
      </w:r>
      <w:r w:rsidRPr="00B219CB">
        <w:rPr>
          <w:color w:val="000000"/>
          <w:sz w:val="28"/>
          <w:szCs w:val="28"/>
        </w:rPr>
        <w:br/>
        <w:t xml:space="preserve">В.П. Мельник. – </w:t>
      </w:r>
      <w:proofErr w:type="spellStart"/>
      <w:proofErr w:type="gramStart"/>
      <w:r w:rsidRPr="00B219CB">
        <w:rPr>
          <w:color w:val="000000"/>
          <w:sz w:val="28"/>
          <w:szCs w:val="28"/>
        </w:rPr>
        <w:t>Львів</w:t>
      </w:r>
      <w:proofErr w:type="spellEnd"/>
      <w:r w:rsidRPr="00B219CB">
        <w:rPr>
          <w:color w:val="000000"/>
          <w:sz w:val="28"/>
          <w:szCs w:val="28"/>
        </w:rPr>
        <w:t xml:space="preserve"> :</w:t>
      </w:r>
      <w:proofErr w:type="gram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Світ</w:t>
      </w:r>
      <w:proofErr w:type="spellEnd"/>
      <w:r w:rsidRPr="00B219CB">
        <w:rPr>
          <w:color w:val="000000"/>
          <w:sz w:val="28"/>
          <w:szCs w:val="28"/>
        </w:rPr>
        <w:t>, 1994.</w:t>
      </w:r>
    </w:p>
    <w:p w:rsidR="00982450" w:rsidRPr="00B219CB" w:rsidRDefault="00982450" w:rsidP="00982450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Онопрієнко</w:t>
      </w:r>
      <w:proofErr w:type="spellEnd"/>
      <w:r w:rsidRPr="00B219CB">
        <w:rPr>
          <w:sz w:val="28"/>
          <w:szCs w:val="28"/>
          <w:lang w:val="uk-UA"/>
        </w:rPr>
        <w:t xml:space="preserve"> М.В. Дорожня карта високих технологій. Історико-наукові та філософсько-</w:t>
      </w:r>
      <w:proofErr w:type="spellStart"/>
      <w:r w:rsidRPr="00B219CB">
        <w:rPr>
          <w:sz w:val="28"/>
          <w:szCs w:val="28"/>
          <w:lang w:val="uk-UA"/>
        </w:rPr>
        <w:t>наукознавчі</w:t>
      </w:r>
      <w:proofErr w:type="spellEnd"/>
      <w:r w:rsidRPr="00B219CB">
        <w:rPr>
          <w:sz w:val="28"/>
          <w:szCs w:val="28"/>
          <w:lang w:val="uk-UA"/>
        </w:rPr>
        <w:t xml:space="preserve"> аспекти </w:t>
      </w:r>
      <w:proofErr w:type="spellStart"/>
      <w:r w:rsidRPr="00B219CB">
        <w:rPr>
          <w:sz w:val="28"/>
          <w:szCs w:val="28"/>
          <w:lang w:val="uk-UA"/>
        </w:rPr>
        <w:t>мегатехнологій</w:t>
      </w:r>
      <w:proofErr w:type="spellEnd"/>
      <w:r w:rsidRPr="00B219CB"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  <w:lang w:val="uk-UA"/>
        </w:rPr>
        <w:t>знаннєвого</w:t>
      </w:r>
      <w:proofErr w:type="spellEnd"/>
      <w:r w:rsidRPr="00B219CB">
        <w:rPr>
          <w:sz w:val="28"/>
          <w:szCs w:val="28"/>
          <w:lang w:val="uk-UA"/>
        </w:rPr>
        <w:t xml:space="preserve"> суспільства. – К. – 2011.-359с.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>Пащенко В.М. Методологія та методи наукових досліджень: навчальний посібник. Ніжин.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2010.</w:t>
      </w:r>
      <w:r>
        <w:rPr>
          <w:sz w:val="28"/>
          <w:szCs w:val="28"/>
          <w:lang w:val="uk-UA"/>
        </w:rPr>
        <w:t xml:space="preserve"> – </w:t>
      </w:r>
      <w:r w:rsidRPr="00B219CB">
        <w:rPr>
          <w:sz w:val="28"/>
          <w:szCs w:val="28"/>
          <w:lang w:val="uk-UA"/>
        </w:rPr>
        <w:t>232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  <w:lang w:val="uk-UA"/>
        </w:rPr>
        <w:t>Петрушенко</w:t>
      </w:r>
      <w:proofErr w:type="spellEnd"/>
      <w:r w:rsidRPr="002A3F61">
        <w:rPr>
          <w:sz w:val="28"/>
          <w:szCs w:val="28"/>
          <w:lang w:val="uk-UA"/>
        </w:rPr>
        <w:t xml:space="preserve"> В.Л. Епістемологія як філософська теорія знання [Текст] / В.Л. </w:t>
      </w:r>
      <w:proofErr w:type="spellStart"/>
      <w:r w:rsidRPr="002A3F61">
        <w:rPr>
          <w:sz w:val="28"/>
          <w:szCs w:val="28"/>
          <w:lang w:val="uk-UA"/>
        </w:rPr>
        <w:t>Петрушенко</w:t>
      </w:r>
      <w:proofErr w:type="spellEnd"/>
      <w:r w:rsidRPr="002A3F61">
        <w:rPr>
          <w:sz w:val="28"/>
          <w:szCs w:val="28"/>
          <w:lang w:val="uk-UA"/>
        </w:rPr>
        <w:t xml:space="preserve">. – Львів : Вид-во </w:t>
      </w:r>
      <w:proofErr w:type="spellStart"/>
      <w:r w:rsidRPr="002A3F61">
        <w:rPr>
          <w:sz w:val="28"/>
          <w:szCs w:val="28"/>
          <w:lang w:val="uk-UA"/>
        </w:rPr>
        <w:t>держ</w:t>
      </w:r>
      <w:proofErr w:type="spellEnd"/>
      <w:r w:rsidRPr="002A3F61">
        <w:rPr>
          <w:sz w:val="28"/>
          <w:szCs w:val="28"/>
          <w:lang w:val="uk-UA"/>
        </w:rPr>
        <w:t>. ун-ту</w:t>
      </w:r>
      <w:r w:rsidRPr="002A3F61">
        <w:rPr>
          <w:sz w:val="28"/>
          <w:szCs w:val="28"/>
          <w:lang w:val="uk-UA"/>
        </w:rPr>
        <w:br/>
        <w:t>“Львів. політехніка”, 2000.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lang w:val="uk-UA"/>
        </w:rPr>
        <w:lastRenderedPageBreak/>
        <w:t xml:space="preserve"> </w:t>
      </w:r>
      <w:proofErr w:type="spellStart"/>
      <w:r w:rsidRPr="00B219CB">
        <w:rPr>
          <w:iCs/>
          <w:color w:val="000000"/>
          <w:sz w:val="28"/>
          <w:szCs w:val="28"/>
          <w:lang w:val="uk-UA"/>
        </w:rPr>
        <w:t>Пікашова</w:t>
      </w:r>
      <w:proofErr w:type="spellEnd"/>
      <w:r w:rsidRPr="00B219CB">
        <w:rPr>
          <w:iCs/>
          <w:color w:val="000000"/>
          <w:sz w:val="28"/>
          <w:szCs w:val="28"/>
          <w:lang w:val="uk-UA"/>
        </w:rPr>
        <w:t xml:space="preserve"> Т.Д.</w:t>
      </w:r>
      <w:r w:rsidRPr="00B219C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219CB">
        <w:rPr>
          <w:color w:val="000000"/>
          <w:sz w:val="28"/>
          <w:szCs w:val="28"/>
          <w:lang w:val="uk-UA"/>
        </w:rPr>
        <w:t xml:space="preserve">Розвиток наукових знань у </w:t>
      </w:r>
      <w:r w:rsidRPr="00B219CB">
        <w:rPr>
          <w:color w:val="000000"/>
          <w:sz w:val="28"/>
          <w:szCs w:val="28"/>
        </w:rPr>
        <w:t>XIX</w:t>
      </w:r>
      <w:r w:rsidRPr="00B219CB">
        <w:rPr>
          <w:color w:val="000000"/>
          <w:sz w:val="28"/>
          <w:szCs w:val="28"/>
          <w:lang w:val="uk-UA"/>
        </w:rPr>
        <w:t xml:space="preserve"> столітті [Текст] /</w:t>
      </w:r>
      <w:r w:rsidRPr="00B219CB">
        <w:rPr>
          <w:color w:val="000000"/>
          <w:sz w:val="28"/>
          <w:szCs w:val="28"/>
          <w:lang w:val="uk-UA"/>
        </w:rPr>
        <w:br/>
        <w:t xml:space="preserve">Т.Д. </w:t>
      </w:r>
      <w:proofErr w:type="spellStart"/>
      <w:r w:rsidRPr="00B219CB">
        <w:rPr>
          <w:color w:val="000000"/>
          <w:sz w:val="28"/>
          <w:szCs w:val="28"/>
          <w:lang w:val="uk-UA"/>
        </w:rPr>
        <w:t>Пікашова</w:t>
      </w:r>
      <w:proofErr w:type="spellEnd"/>
      <w:r w:rsidRPr="00B219CB">
        <w:rPr>
          <w:color w:val="000000"/>
          <w:sz w:val="28"/>
          <w:szCs w:val="28"/>
          <w:lang w:val="uk-UA"/>
        </w:rPr>
        <w:t>. – К. : Видавничо-поліграф. центр “Київ,</w:t>
      </w:r>
      <w:r w:rsidRPr="00B219CB">
        <w:rPr>
          <w:color w:val="000000"/>
          <w:sz w:val="28"/>
          <w:szCs w:val="28"/>
          <w:lang w:val="uk-UA"/>
        </w:rPr>
        <w:br/>
        <w:t>ун-т”, 2001.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Покотило К.М., </w:t>
      </w:r>
      <w:proofErr w:type="spellStart"/>
      <w:r w:rsidRPr="00B219CB">
        <w:rPr>
          <w:sz w:val="28"/>
          <w:szCs w:val="28"/>
          <w:lang w:val="uk-UA"/>
        </w:rPr>
        <w:t>Таранов</w:t>
      </w:r>
      <w:proofErr w:type="spellEnd"/>
      <w:r w:rsidRPr="00B219CB">
        <w:rPr>
          <w:sz w:val="28"/>
          <w:szCs w:val="28"/>
          <w:lang w:val="uk-UA"/>
        </w:rPr>
        <w:t xml:space="preserve"> С.В. Філософські мандри. (Антологія текстів з історії філософії). - Бровари : ВНЗ „ЕТУ", 2005. 105 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lang w:val="uk-UA"/>
        </w:rPr>
        <w:t xml:space="preserve"> </w:t>
      </w:r>
      <w:r w:rsidRPr="00EB3CB5">
        <w:rPr>
          <w:color w:val="000000"/>
          <w:sz w:val="28"/>
          <w:szCs w:val="28"/>
        </w:rPr>
        <w:t>Попович М.В.</w:t>
      </w:r>
      <w:r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Раціональність</w:t>
      </w:r>
      <w:proofErr w:type="spellEnd"/>
      <w:r w:rsidRPr="00B219CB">
        <w:rPr>
          <w:color w:val="000000"/>
          <w:sz w:val="28"/>
          <w:szCs w:val="28"/>
        </w:rPr>
        <w:t xml:space="preserve"> і </w:t>
      </w:r>
      <w:proofErr w:type="spellStart"/>
      <w:r w:rsidRPr="00B219CB">
        <w:rPr>
          <w:color w:val="000000"/>
          <w:sz w:val="28"/>
          <w:szCs w:val="28"/>
        </w:rPr>
        <w:t>виміри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людського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буття</w:t>
      </w:r>
      <w:proofErr w:type="spellEnd"/>
      <w:r w:rsidRPr="00B219CB">
        <w:rPr>
          <w:color w:val="000000"/>
          <w:sz w:val="28"/>
          <w:szCs w:val="28"/>
        </w:rPr>
        <w:br/>
        <w:t xml:space="preserve">[Текст] / М.В. Попович. – </w:t>
      </w:r>
      <w:proofErr w:type="gramStart"/>
      <w:r w:rsidRPr="00B219CB">
        <w:rPr>
          <w:color w:val="000000"/>
          <w:sz w:val="28"/>
          <w:szCs w:val="28"/>
        </w:rPr>
        <w:t>К. :</w:t>
      </w:r>
      <w:proofErr w:type="gramEnd"/>
      <w:r w:rsidRPr="00B219CB">
        <w:rPr>
          <w:color w:val="000000"/>
          <w:sz w:val="28"/>
          <w:szCs w:val="28"/>
        </w:rPr>
        <w:t xml:space="preserve"> Сфера, 1997</w:t>
      </w:r>
      <w:r w:rsidRPr="00B219CB">
        <w:rPr>
          <w:color w:val="000000"/>
          <w:sz w:val="28"/>
          <w:szCs w:val="28"/>
          <w:lang w:val="uk-UA"/>
        </w:rPr>
        <w:t>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 xml:space="preserve"> В.А. </w:t>
      </w:r>
      <w:proofErr w:type="spellStart"/>
      <w:r w:rsidRPr="00B219CB">
        <w:rPr>
          <w:sz w:val="28"/>
          <w:szCs w:val="28"/>
          <w:lang w:val="uk-UA"/>
        </w:rPr>
        <w:t>Неоконцептологія</w:t>
      </w:r>
      <w:proofErr w:type="spellEnd"/>
      <w:r w:rsidRPr="00B219CB">
        <w:rPr>
          <w:sz w:val="28"/>
          <w:szCs w:val="28"/>
          <w:lang w:val="uk-UA"/>
        </w:rPr>
        <w:t xml:space="preserve"> : Монографія / В. А. </w:t>
      </w: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>. - К.: Логос, 2016. - 604 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</w:rPr>
        <w:t>Рижко</w:t>
      </w:r>
      <w:proofErr w:type="spellEnd"/>
      <w:r w:rsidRPr="00B219CB">
        <w:rPr>
          <w:sz w:val="28"/>
          <w:szCs w:val="28"/>
        </w:rPr>
        <w:t xml:space="preserve"> </w:t>
      </w:r>
      <w:proofErr w:type="spellStart"/>
      <w:r w:rsidRPr="00B219CB">
        <w:rPr>
          <w:sz w:val="28"/>
          <w:szCs w:val="28"/>
        </w:rPr>
        <w:t>В.А.Концепція</w:t>
      </w:r>
      <w:proofErr w:type="spellEnd"/>
      <w:r w:rsidRPr="00B219CB">
        <w:rPr>
          <w:sz w:val="28"/>
          <w:szCs w:val="28"/>
        </w:rPr>
        <w:t xml:space="preserve"> як форма </w:t>
      </w:r>
      <w:proofErr w:type="spellStart"/>
      <w:r w:rsidRPr="00B219CB">
        <w:rPr>
          <w:sz w:val="28"/>
          <w:szCs w:val="28"/>
        </w:rPr>
        <w:t>науковогознання</w:t>
      </w:r>
      <w:proofErr w:type="spellEnd"/>
      <w:r w:rsidRPr="00B219CB">
        <w:rPr>
          <w:sz w:val="28"/>
          <w:szCs w:val="28"/>
        </w:rPr>
        <w:t>/ В.А.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</w:rPr>
        <w:t>Рижко</w:t>
      </w:r>
      <w:proofErr w:type="spellEnd"/>
      <w:r w:rsidRPr="00B219CB">
        <w:rPr>
          <w:sz w:val="28"/>
          <w:szCs w:val="28"/>
        </w:rPr>
        <w:t xml:space="preserve">. – К.: </w:t>
      </w:r>
      <w:proofErr w:type="spellStart"/>
      <w:r w:rsidRPr="00B219CB">
        <w:rPr>
          <w:sz w:val="28"/>
          <w:szCs w:val="28"/>
        </w:rPr>
        <w:t>Вища</w:t>
      </w:r>
      <w:proofErr w:type="spellEnd"/>
      <w:r w:rsidRPr="00B219CB">
        <w:rPr>
          <w:sz w:val="28"/>
          <w:szCs w:val="28"/>
        </w:rPr>
        <w:t xml:space="preserve"> школа, 1995.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</w:rPr>
        <w:t>Ри</w:t>
      </w:r>
      <w:r w:rsidRPr="00B219CB">
        <w:rPr>
          <w:sz w:val="28"/>
          <w:szCs w:val="28"/>
          <w:lang w:val="uk-UA"/>
        </w:rPr>
        <w:t>жко</w:t>
      </w:r>
      <w:proofErr w:type="spellEnd"/>
      <w:r w:rsidRPr="00B219CB">
        <w:rPr>
          <w:sz w:val="28"/>
          <w:szCs w:val="28"/>
          <w:lang w:val="uk-UA"/>
        </w:rPr>
        <w:t xml:space="preserve"> Л., </w:t>
      </w:r>
      <w:proofErr w:type="spellStart"/>
      <w:r w:rsidRPr="00B219CB">
        <w:rPr>
          <w:sz w:val="28"/>
          <w:szCs w:val="28"/>
          <w:lang w:val="uk-UA"/>
        </w:rPr>
        <w:t>Онопрієнко</w:t>
      </w:r>
      <w:proofErr w:type="spellEnd"/>
      <w:r w:rsidRPr="00B219CB">
        <w:rPr>
          <w:sz w:val="28"/>
          <w:szCs w:val="28"/>
          <w:lang w:val="uk-UA"/>
        </w:rPr>
        <w:t xml:space="preserve"> В. та ін. Учен</w:t>
      </w:r>
      <w:r>
        <w:rPr>
          <w:sz w:val="28"/>
          <w:szCs w:val="28"/>
          <w:lang w:val="uk-UA"/>
        </w:rPr>
        <w:t>ий в постмодерній культурі. Киї</w:t>
      </w:r>
      <w:r w:rsidRPr="00B219CB">
        <w:rPr>
          <w:sz w:val="28"/>
          <w:szCs w:val="28"/>
          <w:lang w:val="uk-UA"/>
        </w:rPr>
        <w:t>в, Фенікс, 2019.</w:t>
      </w:r>
      <w:r>
        <w:rPr>
          <w:sz w:val="28"/>
          <w:szCs w:val="28"/>
          <w:lang w:val="uk-UA"/>
        </w:rPr>
        <w:t xml:space="preserve"> – </w:t>
      </w:r>
      <w:r w:rsidRPr="00B219CB">
        <w:rPr>
          <w:sz w:val="28"/>
          <w:szCs w:val="28"/>
          <w:lang w:val="uk-UA"/>
        </w:rPr>
        <w:t>240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 xml:space="preserve"> Л.В. Топологія науки / Національна Академія Науки України. Центр досліджень науково-технічного потенціалу та історії </w:t>
      </w:r>
      <w:r w:rsidRPr="00B219CB">
        <w:rPr>
          <w:sz w:val="28"/>
          <w:szCs w:val="28"/>
        </w:rPr>
        <w:t xml:space="preserve">науки </w:t>
      </w:r>
      <w:proofErr w:type="spellStart"/>
      <w:r w:rsidRPr="00B219CB">
        <w:rPr>
          <w:sz w:val="28"/>
          <w:szCs w:val="28"/>
        </w:rPr>
        <w:t>ім.Г.М.Доброва</w:t>
      </w:r>
      <w:proofErr w:type="spellEnd"/>
      <w:r w:rsidRPr="00B219CB">
        <w:rPr>
          <w:sz w:val="28"/>
          <w:szCs w:val="28"/>
          <w:lang w:val="uk-UA"/>
        </w:rPr>
        <w:t>.</w:t>
      </w:r>
      <w:r w:rsidRPr="00B219CB">
        <w:rPr>
          <w:sz w:val="28"/>
          <w:szCs w:val="28"/>
        </w:rPr>
        <w:t xml:space="preserve"> – К.</w:t>
      </w:r>
      <w:r w:rsidRPr="00B219CB">
        <w:rPr>
          <w:sz w:val="28"/>
          <w:szCs w:val="28"/>
          <w:lang w:val="uk-UA"/>
        </w:rPr>
        <w:t>:</w:t>
      </w:r>
      <w:r w:rsidRPr="00B219CB">
        <w:rPr>
          <w:sz w:val="28"/>
          <w:szCs w:val="28"/>
        </w:rPr>
        <w:t xml:space="preserve"> Альфа-М, 2009. – 512 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Рубанець О.М. Інформаційне суспільство: когнітивний креатив </w:t>
      </w:r>
      <w:proofErr w:type="spellStart"/>
      <w:r w:rsidRPr="00B219CB">
        <w:rPr>
          <w:sz w:val="28"/>
          <w:szCs w:val="28"/>
          <w:lang w:val="uk-UA"/>
        </w:rPr>
        <w:t>постнекласичних</w:t>
      </w:r>
      <w:proofErr w:type="spellEnd"/>
      <w:r w:rsidRPr="00B219CB">
        <w:rPr>
          <w:sz w:val="28"/>
          <w:szCs w:val="28"/>
          <w:lang w:val="uk-UA"/>
        </w:rPr>
        <w:t xml:space="preserve"> досліджень. – К.: Вид. ПАРАПАН, 2006. – 420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Семенюк Е.П. Роль філософії в інтеграції сучасної науки</w:t>
      </w:r>
      <w:r w:rsidRPr="002A3F61">
        <w:rPr>
          <w:sz w:val="28"/>
          <w:szCs w:val="28"/>
          <w:lang w:val="uk-UA"/>
        </w:rPr>
        <w:br/>
        <w:t>[Текст] / Е.П. Семенюк // Вісник Нац. ун-ту «Львівська</w:t>
      </w:r>
      <w:r w:rsidRPr="002A3F61">
        <w:rPr>
          <w:sz w:val="28"/>
          <w:szCs w:val="28"/>
          <w:lang w:val="uk-UA"/>
        </w:rPr>
        <w:br/>
        <w:t>політехніка». – Філософські науки. – № 636. – Львів : Вид-во</w:t>
      </w:r>
      <w:r w:rsidRPr="002A3F61">
        <w:rPr>
          <w:sz w:val="28"/>
          <w:szCs w:val="28"/>
          <w:lang w:val="uk-UA"/>
        </w:rPr>
        <w:br/>
        <w:t>Нац. ун-ту «Львівська політехніка», 2009.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</w:rPr>
        <w:t xml:space="preserve">Сковорода Г. </w:t>
      </w:r>
      <w:proofErr w:type="spellStart"/>
      <w:r w:rsidRPr="00B219CB">
        <w:rPr>
          <w:color w:val="000000"/>
          <w:sz w:val="28"/>
          <w:szCs w:val="28"/>
        </w:rPr>
        <w:t>Наркіс</w:t>
      </w:r>
      <w:proofErr w:type="spellEnd"/>
      <w:r w:rsidRPr="00B219CB">
        <w:rPr>
          <w:color w:val="000000"/>
          <w:sz w:val="28"/>
          <w:szCs w:val="28"/>
        </w:rPr>
        <w:t xml:space="preserve">. </w:t>
      </w:r>
      <w:proofErr w:type="spellStart"/>
      <w:r w:rsidRPr="00B219CB">
        <w:rPr>
          <w:color w:val="000000"/>
          <w:sz w:val="28"/>
          <w:szCs w:val="28"/>
        </w:rPr>
        <w:t>Розмова</w:t>
      </w:r>
      <w:proofErr w:type="spellEnd"/>
      <w:r w:rsidRPr="00B219CB">
        <w:rPr>
          <w:color w:val="000000"/>
          <w:sz w:val="28"/>
          <w:szCs w:val="28"/>
        </w:rPr>
        <w:t xml:space="preserve"> про те: </w:t>
      </w:r>
      <w:proofErr w:type="spellStart"/>
      <w:r w:rsidRPr="00B219CB">
        <w:rPr>
          <w:color w:val="000000"/>
          <w:sz w:val="28"/>
          <w:szCs w:val="28"/>
        </w:rPr>
        <w:t>пізнай</w:t>
      </w:r>
      <w:proofErr w:type="spellEnd"/>
      <w:r w:rsidRPr="00B219CB">
        <w:rPr>
          <w:color w:val="000000"/>
          <w:sz w:val="28"/>
          <w:szCs w:val="28"/>
        </w:rPr>
        <w:t xml:space="preserve"> себе // Твори: У 2 т. /Пер. М. </w:t>
      </w:r>
      <w:proofErr w:type="spellStart"/>
      <w:r w:rsidRPr="00B219CB">
        <w:rPr>
          <w:color w:val="000000"/>
          <w:sz w:val="28"/>
          <w:szCs w:val="28"/>
        </w:rPr>
        <w:t>Кашуби</w:t>
      </w:r>
      <w:proofErr w:type="spellEnd"/>
      <w:r w:rsidRPr="00B219CB">
        <w:rPr>
          <w:color w:val="000000"/>
          <w:sz w:val="28"/>
          <w:szCs w:val="28"/>
        </w:rPr>
        <w:t xml:space="preserve">, В. Шевчука. </w:t>
      </w:r>
      <w:r w:rsidRPr="00B219CB">
        <w:rPr>
          <w:color w:val="000000"/>
          <w:sz w:val="28"/>
          <w:szCs w:val="28"/>
          <w:lang w:val="uk-UA"/>
        </w:rPr>
        <w:t xml:space="preserve">- </w:t>
      </w:r>
      <w:r w:rsidRPr="00B219CB">
        <w:rPr>
          <w:color w:val="000000"/>
          <w:sz w:val="28"/>
          <w:szCs w:val="28"/>
        </w:rPr>
        <w:t xml:space="preserve">К., 1994. </w:t>
      </w:r>
      <w:r w:rsidRPr="00B219CB">
        <w:rPr>
          <w:color w:val="000000"/>
          <w:sz w:val="28"/>
          <w:szCs w:val="28"/>
          <w:lang w:val="uk-UA"/>
        </w:rPr>
        <w:t xml:space="preserve">- </w:t>
      </w:r>
      <w:r w:rsidRPr="00B219CB">
        <w:rPr>
          <w:color w:val="000000"/>
          <w:sz w:val="28"/>
          <w:szCs w:val="28"/>
        </w:rPr>
        <w:t>Т. 1.</w:t>
      </w:r>
      <w:r w:rsidRPr="00B219CB">
        <w:rPr>
          <w:color w:val="000000"/>
          <w:sz w:val="28"/>
          <w:szCs w:val="28"/>
          <w:lang w:val="uk-UA"/>
        </w:rPr>
        <w:t xml:space="preserve"> -</w:t>
      </w:r>
      <w:r w:rsidRPr="00B219CB">
        <w:rPr>
          <w:color w:val="000000"/>
          <w:sz w:val="28"/>
          <w:szCs w:val="28"/>
        </w:rPr>
        <w:t xml:space="preserve"> С. 150–195.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EB3CB5">
        <w:rPr>
          <w:color w:val="000000"/>
          <w:sz w:val="28"/>
          <w:szCs w:val="28"/>
        </w:rPr>
        <w:t>Скотний</w:t>
      </w:r>
      <w:proofErr w:type="spellEnd"/>
      <w:r w:rsidRPr="00EB3CB5">
        <w:rPr>
          <w:color w:val="000000"/>
          <w:sz w:val="28"/>
          <w:szCs w:val="28"/>
        </w:rPr>
        <w:t xml:space="preserve"> В.Г.</w:t>
      </w:r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Раціональне</w:t>
      </w:r>
      <w:proofErr w:type="spellEnd"/>
      <w:r w:rsidRPr="00B219CB">
        <w:rPr>
          <w:color w:val="000000"/>
          <w:sz w:val="28"/>
          <w:szCs w:val="28"/>
        </w:rPr>
        <w:t xml:space="preserve"> та </w:t>
      </w:r>
      <w:proofErr w:type="spellStart"/>
      <w:r w:rsidRPr="00B219CB">
        <w:rPr>
          <w:color w:val="000000"/>
          <w:sz w:val="28"/>
          <w:szCs w:val="28"/>
        </w:rPr>
        <w:t>ірраціональне</w:t>
      </w:r>
      <w:proofErr w:type="spellEnd"/>
      <w:r w:rsidRPr="00B219CB">
        <w:rPr>
          <w:color w:val="000000"/>
          <w:sz w:val="28"/>
          <w:szCs w:val="28"/>
        </w:rPr>
        <w:t xml:space="preserve"> в </w:t>
      </w:r>
      <w:proofErr w:type="spellStart"/>
      <w:r w:rsidRPr="00B219CB">
        <w:rPr>
          <w:color w:val="000000"/>
          <w:sz w:val="28"/>
          <w:szCs w:val="28"/>
        </w:rPr>
        <w:t>науці</w:t>
      </w:r>
      <w:proofErr w:type="spellEnd"/>
      <w:r w:rsidRPr="00B219CB">
        <w:rPr>
          <w:color w:val="000000"/>
          <w:sz w:val="28"/>
          <w:szCs w:val="28"/>
        </w:rPr>
        <w:t xml:space="preserve"> й </w:t>
      </w:r>
      <w:proofErr w:type="spellStart"/>
      <w:r w:rsidRPr="00B219CB">
        <w:rPr>
          <w:color w:val="000000"/>
          <w:sz w:val="28"/>
          <w:szCs w:val="28"/>
        </w:rPr>
        <w:t>освіті</w:t>
      </w:r>
      <w:proofErr w:type="spellEnd"/>
      <w:r w:rsidRPr="00B219CB">
        <w:rPr>
          <w:color w:val="000000"/>
          <w:sz w:val="28"/>
          <w:szCs w:val="28"/>
        </w:rPr>
        <w:br/>
        <w:t xml:space="preserve">[Текст] / В.Г. </w:t>
      </w:r>
      <w:proofErr w:type="spellStart"/>
      <w:r w:rsidRPr="00B219CB">
        <w:rPr>
          <w:color w:val="000000"/>
          <w:sz w:val="28"/>
          <w:szCs w:val="28"/>
        </w:rPr>
        <w:t>Скотний</w:t>
      </w:r>
      <w:proofErr w:type="spellEnd"/>
      <w:r w:rsidRPr="00B219CB"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 w:rsidRPr="00B219CB">
        <w:rPr>
          <w:color w:val="000000"/>
          <w:sz w:val="28"/>
          <w:szCs w:val="28"/>
        </w:rPr>
        <w:t>Київ</w:t>
      </w:r>
      <w:proofErr w:type="spellEnd"/>
      <w:r w:rsidRPr="00B219CB">
        <w:rPr>
          <w:color w:val="000000"/>
          <w:sz w:val="28"/>
          <w:szCs w:val="28"/>
        </w:rPr>
        <w:t xml:space="preserve"> ;</w:t>
      </w:r>
      <w:proofErr w:type="gram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Дрогобич</w:t>
      </w:r>
      <w:proofErr w:type="spellEnd"/>
      <w:r w:rsidRPr="00B219CB">
        <w:rPr>
          <w:color w:val="000000"/>
          <w:sz w:val="28"/>
          <w:szCs w:val="28"/>
        </w:rPr>
        <w:t xml:space="preserve"> : Коло, 2003.</w:t>
      </w:r>
    </w:p>
    <w:p w:rsidR="00982450" w:rsidRPr="00526FCF" w:rsidRDefault="007E792D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 w:rsidR="00982450" w:rsidRPr="00EB3CB5">
        <w:rPr>
          <w:color w:val="000000"/>
          <w:sz w:val="28"/>
          <w:szCs w:val="28"/>
        </w:rPr>
        <w:t>Сучасне</w:t>
      </w:r>
      <w:proofErr w:type="spellEnd"/>
      <w:r w:rsidR="00982450"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982450" w:rsidRPr="00B219CB">
        <w:rPr>
          <w:color w:val="000000"/>
          <w:sz w:val="28"/>
          <w:szCs w:val="28"/>
        </w:rPr>
        <w:t>природознавство</w:t>
      </w:r>
      <w:proofErr w:type="spellEnd"/>
      <w:r w:rsidR="00982450" w:rsidRPr="00B219CB">
        <w:rPr>
          <w:color w:val="000000"/>
          <w:sz w:val="28"/>
          <w:szCs w:val="28"/>
        </w:rPr>
        <w:t xml:space="preserve">: </w:t>
      </w:r>
      <w:proofErr w:type="spellStart"/>
      <w:r w:rsidR="00982450" w:rsidRPr="00B219CB">
        <w:rPr>
          <w:color w:val="000000"/>
          <w:sz w:val="28"/>
          <w:szCs w:val="28"/>
        </w:rPr>
        <w:t>когнітивний</w:t>
      </w:r>
      <w:proofErr w:type="spellEnd"/>
      <w:r w:rsidR="00982450" w:rsidRPr="00B219C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982450" w:rsidRPr="00B219CB">
        <w:rPr>
          <w:color w:val="000000"/>
          <w:sz w:val="28"/>
          <w:szCs w:val="28"/>
        </w:rPr>
        <w:t>світоглядний</w:t>
      </w:r>
      <w:proofErr w:type="spellEnd"/>
      <w:r w:rsidR="00982450" w:rsidRPr="00B219CB">
        <w:rPr>
          <w:color w:val="000000"/>
          <w:sz w:val="28"/>
          <w:szCs w:val="28"/>
        </w:rPr>
        <w:t>,</w:t>
      </w:r>
      <w:r w:rsidR="00982450" w:rsidRPr="00B219CB">
        <w:rPr>
          <w:color w:val="000000"/>
          <w:sz w:val="28"/>
          <w:szCs w:val="28"/>
        </w:rPr>
        <w:br/>
        <w:t>культурно</w:t>
      </w:r>
      <w:proofErr w:type="gramEnd"/>
      <w:r w:rsidR="00982450" w:rsidRPr="00B219CB">
        <w:rPr>
          <w:color w:val="000000"/>
          <w:sz w:val="28"/>
          <w:szCs w:val="28"/>
        </w:rPr>
        <w:t>-</w:t>
      </w:r>
      <w:proofErr w:type="spellStart"/>
      <w:r w:rsidR="00982450" w:rsidRPr="00B219CB">
        <w:rPr>
          <w:color w:val="000000"/>
          <w:sz w:val="28"/>
          <w:szCs w:val="28"/>
        </w:rPr>
        <w:t>історичний</w:t>
      </w:r>
      <w:proofErr w:type="spellEnd"/>
      <w:r w:rsidR="00982450" w:rsidRPr="00B219CB">
        <w:rPr>
          <w:color w:val="000000"/>
          <w:sz w:val="28"/>
          <w:szCs w:val="28"/>
        </w:rPr>
        <w:t xml:space="preserve"> </w:t>
      </w:r>
      <w:proofErr w:type="spellStart"/>
      <w:r w:rsidR="00982450" w:rsidRPr="00B219CB">
        <w:rPr>
          <w:color w:val="000000"/>
          <w:sz w:val="28"/>
          <w:szCs w:val="28"/>
        </w:rPr>
        <w:t>виміри</w:t>
      </w:r>
      <w:proofErr w:type="spellEnd"/>
      <w:r w:rsidR="00982450">
        <w:rPr>
          <w:color w:val="000000"/>
          <w:sz w:val="28"/>
          <w:szCs w:val="28"/>
          <w:lang w:val="uk-UA"/>
        </w:rPr>
        <w:t xml:space="preserve"> </w:t>
      </w:r>
      <w:r w:rsidR="00982450" w:rsidRPr="00B219CB">
        <w:rPr>
          <w:color w:val="000000"/>
          <w:sz w:val="28"/>
          <w:szCs w:val="28"/>
        </w:rPr>
        <w:t>[Текст].</w:t>
      </w:r>
      <w:r w:rsidR="00982450">
        <w:rPr>
          <w:color w:val="000000"/>
          <w:sz w:val="28"/>
          <w:szCs w:val="28"/>
          <w:lang w:val="uk-UA"/>
        </w:rPr>
        <w:t> </w:t>
      </w:r>
      <w:r w:rsidR="00982450" w:rsidRPr="00B219CB">
        <w:rPr>
          <w:color w:val="000000"/>
          <w:sz w:val="28"/>
          <w:szCs w:val="28"/>
        </w:rPr>
        <w:t>–</w:t>
      </w:r>
      <w:r w:rsidR="00982450">
        <w:rPr>
          <w:color w:val="000000"/>
          <w:sz w:val="28"/>
          <w:szCs w:val="28"/>
          <w:lang w:val="uk-UA"/>
        </w:rPr>
        <w:t> </w:t>
      </w:r>
      <w:proofErr w:type="gramStart"/>
      <w:r w:rsidR="00982450" w:rsidRPr="00B219CB">
        <w:rPr>
          <w:color w:val="000000"/>
          <w:sz w:val="28"/>
          <w:szCs w:val="28"/>
        </w:rPr>
        <w:t>К.</w:t>
      </w:r>
      <w:r w:rsidR="00982450">
        <w:rPr>
          <w:color w:val="000000"/>
          <w:sz w:val="28"/>
          <w:szCs w:val="28"/>
          <w:lang w:val="uk-UA"/>
        </w:rPr>
        <w:t> </w:t>
      </w:r>
      <w:r w:rsidR="00982450" w:rsidRPr="00B219CB">
        <w:rPr>
          <w:color w:val="000000"/>
          <w:sz w:val="28"/>
          <w:szCs w:val="28"/>
        </w:rPr>
        <w:t>:</w:t>
      </w:r>
      <w:proofErr w:type="gramEnd"/>
      <w:r w:rsidR="00982450">
        <w:rPr>
          <w:color w:val="000000"/>
          <w:sz w:val="28"/>
          <w:szCs w:val="28"/>
          <w:lang w:val="uk-UA"/>
        </w:rPr>
        <w:t> </w:t>
      </w:r>
      <w:r w:rsidR="00982450" w:rsidRPr="00B219CB">
        <w:rPr>
          <w:color w:val="000000"/>
          <w:sz w:val="28"/>
          <w:szCs w:val="28"/>
        </w:rPr>
        <w:t>Наук</w:t>
      </w:r>
      <w:r w:rsidR="00982450">
        <w:rPr>
          <w:color w:val="000000"/>
          <w:sz w:val="28"/>
          <w:szCs w:val="28"/>
          <w:lang w:val="uk-UA"/>
        </w:rPr>
        <w:t>. д</w:t>
      </w:r>
      <w:r w:rsidR="00982450" w:rsidRPr="00B219CB">
        <w:rPr>
          <w:color w:val="000000"/>
          <w:sz w:val="28"/>
          <w:szCs w:val="28"/>
        </w:rPr>
        <w:t>умка,</w:t>
      </w:r>
      <w:r w:rsidR="00982450">
        <w:rPr>
          <w:color w:val="000000"/>
          <w:sz w:val="28"/>
          <w:szCs w:val="28"/>
          <w:lang w:val="uk-UA"/>
        </w:rPr>
        <w:t> </w:t>
      </w:r>
      <w:r w:rsidR="00982450" w:rsidRPr="00B219CB">
        <w:rPr>
          <w:color w:val="000000"/>
          <w:sz w:val="28"/>
          <w:szCs w:val="28"/>
        </w:rPr>
        <w:t>1995.</w:t>
      </w:r>
      <w:r w:rsidR="00982450" w:rsidRPr="00526FCF">
        <w:rPr>
          <w:sz w:val="28"/>
          <w:szCs w:val="28"/>
          <w:lang w:val="uk-UA"/>
        </w:rPr>
        <w:t xml:space="preserve"> </w:t>
      </w:r>
    </w:p>
    <w:p w:rsidR="00982450" w:rsidRPr="00526FCF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 xml:space="preserve">Україна: Філософський спадок століть: В 2-х т. / Центр </w:t>
      </w:r>
      <w:proofErr w:type="spellStart"/>
      <w:r w:rsidRPr="00B219CB">
        <w:rPr>
          <w:snapToGrid w:val="0"/>
          <w:sz w:val="28"/>
          <w:szCs w:val="28"/>
          <w:lang w:val="uk-UA"/>
        </w:rPr>
        <w:t>практ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 філософії; </w:t>
      </w:r>
      <w:proofErr w:type="spellStart"/>
      <w:r w:rsidRPr="00B219CB">
        <w:rPr>
          <w:snapToGrid w:val="0"/>
          <w:sz w:val="28"/>
          <w:szCs w:val="28"/>
          <w:lang w:val="uk-UA"/>
        </w:rPr>
        <w:t>Редкол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.: Ю.Буряк (голова) та ін. – К., 2000. – (Хроніка: </w:t>
      </w:r>
      <w:proofErr w:type="spellStart"/>
      <w:r w:rsidRPr="00B219CB">
        <w:rPr>
          <w:snapToGrid w:val="0"/>
          <w:sz w:val="28"/>
          <w:szCs w:val="28"/>
          <w:lang w:val="uk-UA"/>
        </w:rPr>
        <w:t>Укр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 </w:t>
      </w:r>
      <w:proofErr w:type="spellStart"/>
      <w:r w:rsidRPr="00B219CB">
        <w:rPr>
          <w:snapToGrid w:val="0"/>
          <w:sz w:val="28"/>
          <w:szCs w:val="28"/>
          <w:lang w:val="uk-UA"/>
        </w:rPr>
        <w:t>культурол</w:t>
      </w:r>
      <w:proofErr w:type="spellEnd"/>
      <w:r w:rsidRPr="00B219CB">
        <w:rPr>
          <w:snapToGrid w:val="0"/>
          <w:sz w:val="28"/>
          <w:szCs w:val="28"/>
          <w:lang w:val="uk-UA"/>
        </w:rPr>
        <w:t>. альманах). Т.1: Вип. 37 – 38. – 804. с.Т.2: Вип. 39 – 40. – 798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с.</w:t>
      </w:r>
      <w:r w:rsidRPr="00526FCF">
        <w:rPr>
          <w:color w:val="000000"/>
          <w:sz w:val="28"/>
          <w:szCs w:val="28"/>
        </w:rPr>
        <w:t xml:space="preserve"> </w:t>
      </w:r>
      <w:r w:rsidRPr="00526FCF">
        <w:rPr>
          <w:sz w:val="28"/>
          <w:szCs w:val="28"/>
          <w:lang w:val="uk-UA"/>
        </w:rPr>
        <w:t xml:space="preserve"> 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 xml:space="preserve">Флорида Р. </w:t>
      </w:r>
      <w:r w:rsidRPr="00B219CB">
        <w:rPr>
          <w:sz w:val="28"/>
          <w:szCs w:val="28"/>
          <w:lang w:val="en-US"/>
        </w:rPr>
        <w:t>Homo</w:t>
      </w:r>
      <w:r w:rsidRPr="00B219CB"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  <w:lang w:val="en-US"/>
        </w:rPr>
        <w:t>creativus</w:t>
      </w:r>
      <w:proofErr w:type="spellEnd"/>
      <w:r w:rsidRPr="00B219CB">
        <w:rPr>
          <w:sz w:val="28"/>
          <w:szCs w:val="28"/>
          <w:lang w:val="uk-UA"/>
        </w:rPr>
        <w:t>. Як новий клас завойовує світ. К.: Наш формат, 2018.</w:t>
      </w:r>
      <w:r>
        <w:rPr>
          <w:sz w:val="28"/>
          <w:szCs w:val="28"/>
          <w:lang w:val="uk-UA"/>
        </w:rPr>
        <w:t xml:space="preserve">  </w:t>
      </w:r>
      <w:r w:rsidRPr="00B219CB">
        <w:rPr>
          <w:sz w:val="28"/>
          <w:szCs w:val="28"/>
          <w:lang w:val="uk-UA"/>
        </w:rPr>
        <w:t>-432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Франко І.Я. Наука і її взаємини з працюючими класами // І. Франко; Зібрання творів: у 50-ти т. – Т. 45. Філософські праці. – К.: Наук. думка, 1986. – С. 24–40.</w:t>
      </w:r>
    </w:p>
    <w:p w:rsidR="00982450" w:rsidRPr="00B219CB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</w:t>
      </w:r>
      <w:r w:rsidRPr="00B219CB">
        <w:rPr>
          <w:iCs/>
          <w:color w:val="000000"/>
          <w:sz w:val="28"/>
          <w:szCs w:val="28"/>
          <w:lang w:val="uk-UA"/>
        </w:rPr>
        <w:t>Франко І.Я</w:t>
      </w:r>
      <w:r w:rsidRPr="00B219CB">
        <w:rPr>
          <w:color w:val="000000"/>
          <w:sz w:val="28"/>
          <w:szCs w:val="28"/>
          <w:lang w:val="uk-UA"/>
        </w:rPr>
        <w:t>. Наука і її взаємини з працюючими класами</w:t>
      </w:r>
      <w:r w:rsidRPr="00B219CB">
        <w:rPr>
          <w:color w:val="000000"/>
          <w:sz w:val="28"/>
          <w:szCs w:val="28"/>
          <w:lang w:val="uk-UA"/>
        </w:rPr>
        <w:br/>
        <w:t xml:space="preserve">[Текст] / І.Я. Франко // </w:t>
      </w:r>
      <w:proofErr w:type="spellStart"/>
      <w:r w:rsidRPr="00B219CB">
        <w:rPr>
          <w:color w:val="000000"/>
          <w:sz w:val="28"/>
          <w:szCs w:val="28"/>
          <w:lang w:val="uk-UA"/>
        </w:rPr>
        <w:t>Зібр</w:t>
      </w:r>
      <w:proofErr w:type="spellEnd"/>
      <w:r w:rsidRPr="00B219CB">
        <w:rPr>
          <w:color w:val="000000"/>
          <w:sz w:val="28"/>
          <w:szCs w:val="28"/>
          <w:lang w:val="uk-UA"/>
        </w:rPr>
        <w:t>. тв. У 50 т. – Т. 45. – Філософські</w:t>
      </w:r>
      <w:r w:rsidRPr="00B219CB">
        <w:rPr>
          <w:color w:val="000000"/>
          <w:sz w:val="28"/>
          <w:szCs w:val="28"/>
          <w:lang w:val="uk-UA"/>
        </w:rPr>
        <w:br/>
        <w:t>праці. – К. : Наук. думка, 1986.</w:t>
      </w:r>
    </w:p>
    <w:p w:rsidR="00982450" w:rsidRPr="00816E19" w:rsidRDefault="00982450" w:rsidP="0098245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816E19">
        <w:rPr>
          <w:sz w:val="28"/>
          <w:szCs w:val="28"/>
          <w:lang w:val="uk-UA"/>
        </w:rPr>
        <w:t xml:space="preserve">Фуко, Мішель. (2020). Наглядати й карати / пер. з </w:t>
      </w:r>
      <w:proofErr w:type="spellStart"/>
      <w:r w:rsidRPr="00816E19">
        <w:rPr>
          <w:sz w:val="28"/>
          <w:szCs w:val="28"/>
          <w:lang w:val="uk-UA"/>
        </w:rPr>
        <w:t>фр</w:t>
      </w:r>
      <w:proofErr w:type="spellEnd"/>
      <w:r w:rsidRPr="00816E19">
        <w:rPr>
          <w:sz w:val="28"/>
          <w:szCs w:val="28"/>
          <w:lang w:val="uk-UA"/>
        </w:rPr>
        <w:t xml:space="preserve">. Петра </w:t>
      </w:r>
      <w:proofErr w:type="spellStart"/>
      <w:r w:rsidRPr="00816E19">
        <w:rPr>
          <w:sz w:val="28"/>
          <w:szCs w:val="28"/>
          <w:lang w:val="uk-UA"/>
        </w:rPr>
        <w:t>Таращука</w:t>
      </w:r>
      <w:proofErr w:type="spellEnd"/>
      <w:r w:rsidRPr="00816E19">
        <w:rPr>
          <w:sz w:val="28"/>
          <w:szCs w:val="28"/>
          <w:lang w:val="uk-UA"/>
        </w:rPr>
        <w:t xml:space="preserve">. – Київ: </w:t>
      </w:r>
      <w:proofErr w:type="spellStart"/>
      <w:r w:rsidRPr="00816E19">
        <w:rPr>
          <w:sz w:val="28"/>
          <w:szCs w:val="28"/>
          <w:lang w:val="uk-UA"/>
        </w:rPr>
        <w:t>Комубук</w:t>
      </w:r>
      <w:proofErr w:type="spellEnd"/>
      <w:r w:rsidRPr="00816E19">
        <w:rPr>
          <w:sz w:val="28"/>
          <w:szCs w:val="28"/>
          <w:lang w:val="uk-UA"/>
        </w:rPr>
        <w:t>, 422.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Чорноморденко І.В. Проблема існування знання за межами науки: Монографія.-К.: КНУБА, 2005. – 306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2A3F61">
        <w:rPr>
          <w:sz w:val="28"/>
          <w:szCs w:val="28"/>
        </w:rPr>
        <w:t>Чорноморденко І.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В.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Позанаукові</w:t>
      </w:r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</w:rPr>
        <w:t>знання</w:t>
      </w:r>
      <w:proofErr w:type="spellEnd"/>
      <w:r w:rsidRPr="002A3F61">
        <w:rPr>
          <w:sz w:val="28"/>
          <w:szCs w:val="28"/>
        </w:rPr>
        <w:t xml:space="preserve"> і </w:t>
      </w:r>
      <w:proofErr w:type="spellStart"/>
      <w:r w:rsidRPr="002A3F61">
        <w:rPr>
          <w:sz w:val="28"/>
          <w:szCs w:val="28"/>
        </w:rPr>
        <w:t>культуротворчий</w:t>
      </w:r>
      <w:proofErr w:type="spellEnd"/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</w:rPr>
        <w:t>процес</w:t>
      </w:r>
      <w:proofErr w:type="spellEnd"/>
      <w:r w:rsidRPr="002A3F61">
        <w:rPr>
          <w:sz w:val="28"/>
          <w:szCs w:val="28"/>
        </w:rPr>
        <w:t xml:space="preserve">: </w:t>
      </w:r>
      <w:proofErr w:type="spellStart"/>
      <w:r w:rsidRPr="002A3F61">
        <w:rPr>
          <w:sz w:val="28"/>
          <w:szCs w:val="28"/>
        </w:rPr>
        <w:t>Монографія</w:t>
      </w:r>
      <w:proofErr w:type="spellEnd"/>
      <w:r w:rsidRPr="002A3F61">
        <w:rPr>
          <w:sz w:val="28"/>
          <w:szCs w:val="28"/>
        </w:rPr>
        <w:t>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-К.: КНУБА, 20</w:t>
      </w:r>
      <w:r w:rsidRPr="002A3F61">
        <w:rPr>
          <w:sz w:val="28"/>
          <w:szCs w:val="28"/>
          <w:lang w:val="uk-UA"/>
        </w:rPr>
        <w:t>10</w:t>
      </w:r>
      <w:r w:rsidRPr="002A3F61">
        <w:rPr>
          <w:sz w:val="28"/>
          <w:szCs w:val="28"/>
        </w:rPr>
        <w:t>.</w:t>
      </w:r>
      <w:r w:rsidRPr="002A3F61">
        <w:rPr>
          <w:sz w:val="28"/>
          <w:szCs w:val="28"/>
          <w:lang w:val="uk-UA"/>
        </w:rPr>
        <w:t xml:space="preserve"> – 360 с.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shd w:val="clear" w:color="auto" w:fill="FFFFFF"/>
        </w:rPr>
        <w:lastRenderedPageBreak/>
        <w:t xml:space="preserve">Шваб К. </w:t>
      </w:r>
      <w:proofErr w:type="spellStart"/>
      <w:r w:rsidRPr="002A3F61">
        <w:rPr>
          <w:sz w:val="28"/>
          <w:szCs w:val="28"/>
          <w:shd w:val="clear" w:color="auto" w:fill="FFFFFF"/>
        </w:rPr>
        <w:t>Четверта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промислова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революція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: як до </w:t>
      </w:r>
      <w:proofErr w:type="spellStart"/>
      <w:r w:rsidRPr="002A3F61">
        <w:rPr>
          <w:sz w:val="28"/>
          <w:szCs w:val="28"/>
          <w:shd w:val="clear" w:color="auto" w:fill="FFFFFF"/>
        </w:rPr>
        <w:t>неї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готуватися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2A3F61">
        <w:rPr>
          <w:sz w:val="28"/>
          <w:szCs w:val="28"/>
          <w:shd w:val="clear" w:color="auto" w:fill="FFFFFF"/>
        </w:rPr>
        <w:t>Електронний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 ресурс] / Клаус Шваб. – 2016. – Режим доступу </w:t>
      </w:r>
      <w:proofErr w:type="gramStart"/>
      <w:r w:rsidRPr="002A3F61">
        <w:rPr>
          <w:sz w:val="28"/>
          <w:szCs w:val="28"/>
          <w:shd w:val="clear" w:color="auto" w:fill="FFFFFF"/>
        </w:rPr>
        <w:t>до ресурсу</w:t>
      </w:r>
      <w:proofErr w:type="gramEnd"/>
      <w:r w:rsidRPr="002A3F61">
        <w:rPr>
          <w:sz w:val="28"/>
          <w:szCs w:val="28"/>
          <w:shd w:val="clear" w:color="auto" w:fill="FFFFFF"/>
        </w:rPr>
        <w:t xml:space="preserve">: </w:t>
      </w:r>
      <w:hyperlink r:id="rId5" w:history="1">
        <w:r w:rsidRPr="002A3F61">
          <w:rPr>
            <w:rStyle w:val="a3"/>
            <w:color w:val="auto"/>
            <w:sz w:val="28"/>
            <w:szCs w:val="28"/>
            <w:shd w:val="clear" w:color="auto" w:fill="FFFFFF"/>
          </w:rPr>
          <w:t>http://nubip.edu.ua/node/23076</w:t>
        </w:r>
      </w:hyperlink>
      <w:r w:rsidRPr="002A3F61">
        <w:rPr>
          <w:sz w:val="28"/>
          <w:szCs w:val="28"/>
          <w:shd w:val="clear" w:color="auto" w:fill="FFFFFF"/>
        </w:rPr>
        <w:t>.</w:t>
      </w:r>
    </w:p>
    <w:p w:rsidR="00982450" w:rsidRPr="002A3F61" w:rsidRDefault="00982450" w:rsidP="00982450">
      <w:pPr>
        <w:pStyle w:val="a4"/>
        <w:numPr>
          <w:ilvl w:val="0"/>
          <w:numId w:val="1"/>
        </w:numPr>
        <w:jc w:val="both"/>
        <w:rPr>
          <w:rStyle w:val="a5"/>
          <w:b w:val="0"/>
          <w:bCs w:val="0"/>
          <w:snapToGrid w:val="0"/>
          <w:color w:val="auto"/>
          <w:sz w:val="28"/>
          <w:szCs w:val="28"/>
          <w:u w:val="none"/>
          <w:lang w:eastAsia="ru-RU" w:bidi="ar-SA"/>
        </w:rPr>
      </w:pPr>
      <w:r w:rsidRPr="002A3F61">
        <w:rPr>
          <w:snapToGrid w:val="0"/>
          <w:sz w:val="28"/>
          <w:szCs w:val="28"/>
          <w:lang w:val="uk-UA"/>
        </w:rPr>
        <w:t>Філософія науки, техніки, архітектури в гуманістичному вимірі: Монографія. – К.: 7БЦ, 2021. – 198 с.</w:t>
      </w:r>
    </w:p>
    <w:p w:rsidR="00982450" w:rsidRDefault="00982450" w:rsidP="00982450">
      <w:pPr>
        <w:spacing w:line="320" w:lineRule="exact"/>
        <w:ind w:right="120"/>
        <w:jc w:val="center"/>
        <w:rPr>
          <w:b/>
          <w:bCs/>
          <w:lang w:val="uk-UA"/>
        </w:rPr>
      </w:pPr>
      <w:r w:rsidRPr="00316C15">
        <w:rPr>
          <w:b/>
          <w:bCs/>
          <w:lang w:val="uk-UA"/>
        </w:rPr>
        <w:t>ІНТЕРНЕТ-РЕСУРСИ</w:t>
      </w:r>
      <w:r>
        <w:rPr>
          <w:b/>
          <w:bCs/>
          <w:lang w:val="uk-UA"/>
        </w:rPr>
        <w:t>:</w:t>
      </w:r>
    </w:p>
    <w:p w:rsidR="00982450" w:rsidRDefault="00982450" w:rsidP="00982450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5A73">
        <w:rPr>
          <w:sz w:val="28"/>
          <w:szCs w:val="28"/>
          <w:lang w:val="uk-UA"/>
        </w:rPr>
        <w:t xml:space="preserve"> Офіційний сайт Національної бібліотеки України імені В.І. Вернадського </w:t>
      </w:r>
      <w:proofErr w:type="spellStart"/>
      <w:r w:rsidRPr="003B5A73">
        <w:rPr>
          <w:sz w:val="28"/>
          <w:szCs w:val="28"/>
        </w:rPr>
        <w:t>https</w:t>
      </w:r>
      <w:proofErr w:type="spellEnd"/>
      <w:r w:rsidRPr="003B5A73">
        <w:rPr>
          <w:sz w:val="28"/>
          <w:szCs w:val="28"/>
          <w:lang w:val="uk-UA"/>
        </w:rPr>
        <w:t xml:space="preserve">:// </w:t>
      </w:r>
      <w:hyperlink r:id="rId6" w:history="1">
        <w:r w:rsidRPr="00310CB6">
          <w:rPr>
            <w:rStyle w:val="a3"/>
            <w:sz w:val="28"/>
            <w:szCs w:val="28"/>
          </w:rPr>
          <w:t>www</w:t>
        </w:r>
        <w:r w:rsidRPr="00310CB6">
          <w:rPr>
            <w:rStyle w:val="a3"/>
            <w:sz w:val="28"/>
            <w:szCs w:val="28"/>
            <w:lang w:val="uk-UA"/>
          </w:rPr>
          <w:t>.</w:t>
        </w:r>
        <w:r w:rsidRPr="00310CB6">
          <w:rPr>
            <w:rStyle w:val="a3"/>
            <w:sz w:val="28"/>
            <w:szCs w:val="28"/>
          </w:rPr>
          <w:t>nbuv</w:t>
        </w:r>
        <w:r w:rsidRPr="00310CB6">
          <w:rPr>
            <w:rStyle w:val="a3"/>
            <w:sz w:val="28"/>
            <w:szCs w:val="28"/>
            <w:lang w:val="uk-UA"/>
          </w:rPr>
          <w:t>.</w:t>
        </w:r>
        <w:r w:rsidRPr="00310CB6">
          <w:rPr>
            <w:rStyle w:val="a3"/>
            <w:sz w:val="28"/>
            <w:szCs w:val="28"/>
          </w:rPr>
          <w:t>gov</w:t>
        </w:r>
        <w:r w:rsidRPr="00310CB6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310CB6">
          <w:rPr>
            <w:rStyle w:val="a3"/>
            <w:sz w:val="28"/>
            <w:szCs w:val="28"/>
          </w:rPr>
          <w:t>ua</w:t>
        </w:r>
        <w:proofErr w:type="spellEnd"/>
      </w:hyperlink>
    </w:p>
    <w:p w:rsidR="00982450" w:rsidRDefault="00982450" w:rsidP="00982450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B5A73">
        <w:rPr>
          <w:sz w:val="28"/>
          <w:szCs w:val="28"/>
          <w:lang w:val="uk-UA"/>
        </w:rPr>
        <w:t xml:space="preserve">Електрона бібліотека матеріалів з філософії Інституту філософії ім. </w:t>
      </w:r>
      <w:proofErr w:type="spellStart"/>
      <w:r w:rsidRPr="003B5A73">
        <w:rPr>
          <w:sz w:val="28"/>
          <w:szCs w:val="28"/>
          <w:lang w:val="uk-UA"/>
        </w:rPr>
        <w:t>Г.С.Сковороди</w:t>
      </w:r>
      <w:proofErr w:type="spellEnd"/>
      <w:r>
        <w:rPr>
          <w:sz w:val="28"/>
          <w:szCs w:val="28"/>
          <w:lang w:val="uk-UA"/>
        </w:rPr>
        <w:t xml:space="preserve"> </w:t>
      </w:r>
      <w:hyperlink r:id="rId7" w:history="1">
        <w:r w:rsidRPr="00D23B10">
          <w:rPr>
            <w:rStyle w:val="a3"/>
            <w:sz w:val="28"/>
            <w:szCs w:val="28"/>
          </w:rPr>
          <w:t>https</w:t>
        </w:r>
        <w:r w:rsidRPr="00D23B10">
          <w:rPr>
            <w:rStyle w:val="a3"/>
            <w:sz w:val="28"/>
            <w:szCs w:val="28"/>
            <w:lang w:val="uk-UA"/>
          </w:rPr>
          <w:t>://</w:t>
        </w:r>
        <w:r w:rsidRPr="00D23B10">
          <w:rPr>
            <w:rStyle w:val="a3"/>
            <w:sz w:val="28"/>
            <w:szCs w:val="28"/>
          </w:rPr>
          <w:t>www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filosof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com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ua</w:t>
        </w:r>
        <w:r w:rsidRPr="00D23B10">
          <w:rPr>
            <w:rStyle w:val="a3"/>
            <w:sz w:val="28"/>
            <w:szCs w:val="28"/>
            <w:lang w:val="uk-UA"/>
          </w:rPr>
          <w:t>/</w:t>
        </w:r>
        <w:r w:rsidRPr="00D23B10">
          <w:rPr>
            <w:rStyle w:val="a3"/>
            <w:sz w:val="28"/>
            <w:szCs w:val="28"/>
          </w:rPr>
          <w:t>links</w:t>
        </w:r>
        <w:r w:rsidRPr="00D23B10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D23B10">
          <w:rPr>
            <w:rStyle w:val="a3"/>
            <w:sz w:val="28"/>
            <w:szCs w:val="28"/>
          </w:rPr>
          <w:t>htm</w:t>
        </w:r>
        <w:proofErr w:type="spellEnd"/>
      </w:hyperlink>
    </w:p>
    <w:p w:rsidR="00982450" w:rsidRDefault="00982450" w:rsidP="00982450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0"/>
          <w:szCs w:val="20"/>
          <w:lang w:val="uk-UA"/>
        </w:rPr>
        <w:t>.</w:t>
      </w:r>
      <w:hyperlink r:id="rId8" w:history="1">
        <w:r w:rsidRPr="008F1DCF">
          <w:rPr>
            <w:rStyle w:val="a3"/>
            <w:sz w:val="28"/>
            <w:szCs w:val="28"/>
          </w:rPr>
          <w:t>http</w:t>
        </w:r>
        <w:r w:rsidRPr="008F1DCF">
          <w:rPr>
            <w:rStyle w:val="a3"/>
            <w:sz w:val="28"/>
            <w:szCs w:val="28"/>
            <w:lang w:val="uk-UA"/>
          </w:rPr>
          <w:t>://</w:t>
        </w:r>
        <w:r w:rsidRPr="008F1DCF">
          <w:rPr>
            <w:rStyle w:val="a3"/>
            <w:sz w:val="28"/>
            <w:szCs w:val="28"/>
          </w:rPr>
          <w:t>library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knuba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edu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ua</w:t>
        </w:r>
        <w:r w:rsidRPr="008F1DCF">
          <w:rPr>
            <w:rStyle w:val="a3"/>
            <w:sz w:val="28"/>
            <w:szCs w:val="28"/>
            <w:lang w:val="uk-UA"/>
          </w:rPr>
          <w:t>/</w:t>
        </w:r>
      </w:hyperlink>
    </w:p>
    <w:p w:rsidR="00815EE1" w:rsidRPr="00982450" w:rsidRDefault="00815EE1">
      <w:pPr>
        <w:rPr>
          <w:lang w:val="uk-UA"/>
        </w:rPr>
      </w:pPr>
    </w:p>
    <w:sectPr w:rsidR="00815EE1" w:rsidRPr="00982450" w:rsidSect="00815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764C"/>
    <w:multiLevelType w:val="hybridMultilevel"/>
    <w:tmpl w:val="3A4CD9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450"/>
    <w:rsid w:val="007E792D"/>
    <w:rsid w:val="00815EE1"/>
    <w:rsid w:val="008F2B63"/>
    <w:rsid w:val="00982450"/>
    <w:rsid w:val="00B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1F50-FFC7-477F-9406-1DCFC99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4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450"/>
    <w:pPr>
      <w:ind w:left="720"/>
      <w:contextualSpacing/>
    </w:pPr>
  </w:style>
  <w:style w:type="character" w:customStyle="1" w:styleId="a5">
    <w:name w:val="Колонтитул"/>
    <w:basedOn w:val="a0"/>
    <w:rsid w:val="00982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losof.com.ua/lin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hyperlink" Target="http://nubip.edu.ua/node/230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4656</Characters>
  <Application>Microsoft Office Word</Application>
  <DocSecurity>0</DocSecurity>
  <Lines>38</Lines>
  <Paragraphs>10</Paragraphs>
  <ScaleCrop>false</ScaleCrop>
  <Company>Krokoz™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ФІЛОСОФІЯ</dc:creator>
  <cp:keywords/>
  <dc:description/>
  <cp:lastModifiedBy>Пользователь Windows</cp:lastModifiedBy>
  <cp:revision>4</cp:revision>
  <dcterms:created xsi:type="dcterms:W3CDTF">2025-02-21T09:33:00Z</dcterms:created>
  <dcterms:modified xsi:type="dcterms:W3CDTF">2025-02-21T11:25:00Z</dcterms:modified>
</cp:coreProperties>
</file>