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B8" w:rsidRDefault="007F2AB8" w:rsidP="007F2AB8">
      <w:pPr>
        <w:rPr>
          <w:b/>
          <w:sz w:val="28"/>
          <w:szCs w:val="28"/>
          <w:lang w:val="uk-UA"/>
        </w:rPr>
      </w:pPr>
    </w:p>
    <w:p w:rsidR="007F2AB8" w:rsidRDefault="006021F5" w:rsidP="006021F5">
      <w:pPr>
        <w:tabs>
          <w:tab w:val="left" w:pos="284"/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7F2AB8" w:rsidRPr="006021F5">
        <w:rPr>
          <w:b/>
          <w:sz w:val="28"/>
          <w:szCs w:val="28"/>
          <w:lang w:val="uk-UA"/>
        </w:rPr>
        <w:t xml:space="preserve">Теми семінарських занять </w:t>
      </w:r>
    </w:p>
    <w:p w:rsidR="00902022" w:rsidRPr="006021F5" w:rsidRDefault="00902022" w:rsidP="006021F5">
      <w:pPr>
        <w:tabs>
          <w:tab w:val="left" w:pos="284"/>
          <w:tab w:val="left" w:pos="567"/>
        </w:tabs>
        <w:rPr>
          <w:b/>
          <w:sz w:val="28"/>
          <w:szCs w:val="28"/>
          <w:lang w:val="uk-UA"/>
        </w:rPr>
      </w:pPr>
    </w:p>
    <w:p w:rsidR="001A4023" w:rsidRDefault="001A4023" w:rsidP="001A4023">
      <w:pPr>
        <w:pStyle w:val="a3"/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аспірантів денної і вечірньої форм занять</w:t>
      </w:r>
    </w:p>
    <w:p w:rsidR="001A4023" w:rsidRDefault="001A4023" w:rsidP="001A4023">
      <w:pPr>
        <w:pStyle w:val="a3"/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</w:p>
    <w:p w:rsidR="001A4023" w:rsidRPr="00494C6C" w:rsidRDefault="001A4023" w:rsidP="001A4023">
      <w:pPr>
        <w:pStyle w:val="a3"/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7F2AB8" w:rsidRPr="008A5B1B" w:rsidTr="006B1859">
        <w:tc>
          <w:tcPr>
            <w:tcW w:w="709" w:type="dxa"/>
            <w:shd w:val="clear" w:color="auto" w:fill="auto"/>
            <w:vAlign w:val="center"/>
          </w:tcPr>
          <w:p w:rsidR="007F2AB8" w:rsidRPr="008A5B1B" w:rsidRDefault="007F2AB8" w:rsidP="001A4023">
            <w:pPr>
              <w:spacing w:line="360" w:lineRule="auto"/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7F2AB8" w:rsidRPr="008A5B1B" w:rsidRDefault="007F2AB8" w:rsidP="001A4023">
            <w:pPr>
              <w:spacing w:line="360" w:lineRule="auto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7F2AB8" w:rsidRPr="008A5B1B" w:rsidRDefault="007F2AB8" w:rsidP="001A4023">
            <w:pPr>
              <w:spacing w:line="360" w:lineRule="auto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7F2AB8" w:rsidRPr="008A5B1B" w:rsidRDefault="007F2AB8" w:rsidP="001A4023">
            <w:pPr>
              <w:spacing w:line="360" w:lineRule="auto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7F2AB8" w:rsidRPr="008A5B1B" w:rsidTr="006B1859">
        <w:tc>
          <w:tcPr>
            <w:tcW w:w="709" w:type="dxa"/>
            <w:shd w:val="clear" w:color="auto" w:fill="auto"/>
          </w:tcPr>
          <w:p w:rsidR="007F2AB8" w:rsidRPr="008A5B1B" w:rsidRDefault="007F2AB8" w:rsidP="001A4023">
            <w:pPr>
              <w:spacing w:line="360" w:lineRule="auto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7F2AB8" w:rsidRPr="008B715B" w:rsidRDefault="007F2AB8" w:rsidP="001A4023">
            <w:pPr>
              <w:spacing w:line="360" w:lineRule="auto"/>
              <w:rPr>
                <w:lang w:val="uk-UA"/>
              </w:rPr>
            </w:pPr>
            <w:r>
              <w:t>Тема 1.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50EC1">
              <w:rPr>
                <w:lang w:val="uk-UA"/>
              </w:rPr>
              <w:t>Філософія науки в системі філософського та наукового знання</w:t>
            </w:r>
            <w:r>
              <w:rPr>
                <w:rStyle w:val="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7F2AB8" w:rsidRPr="008A5B1B" w:rsidRDefault="007F2AB8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A1C8C" w:rsidRPr="008A5B1B" w:rsidTr="006B1859">
        <w:tc>
          <w:tcPr>
            <w:tcW w:w="709" w:type="dxa"/>
            <w:shd w:val="clear" w:color="auto" w:fill="auto"/>
          </w:tcPr>
          <w:p w:rsidR="00DA1C8C" w:rsidRPr="008A5B1B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DA1C8C" w:rsidRPr="00B466B7" w:rsidRDefault="00DA1C8C" w:rsidP="001A402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Тема 2</w:t>
            </w:r>
            <w:r w:rsidRPr="000906B2">
              <w:rPr>
                <w:lang w:val="uk-UA"/>
              </w:rPr>
              <w:t>.</w:t>
            </w:r>
            <w:r w:rsidRPr="000906B2">
              <w:rPr>
                <w:rStyle w:val="2"/>
              </w:rPr>
              <w:t xml:space="preserve"> </w:t>
            </w:r>
            <w:r w:rsidRPr="000906B2">
              <w:rPr>
                <w:lang w:val="uk-UA"/>
              </w:rPr>
              <w:t>Методи та методологія наукового дослідження.</w:t>
            </w:r>
          </w:p>
        </w:tc>
        <w:tc>
          <w:tcPr>
            <w:tcW w:w="1560" w:type="dxa"/>
            <w:shd w:val="clear" w:color="auto" w:fill="auto"/>
          </w:tcPr>
          <w:p w:rsidR="00DA1C8C" w:rsidRPr="000906B2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 w:rsidRPr="000906B2">
              <w:rPr>
                <w:lang w:val="uk-UA"/>
              </w:rPr>
              <w:t>2</w:t>
            </w:r>
          </w:p>
        </w:tc>
      </w:tr>
      <w:tr w:rsidR="00DA1C8C" w:rsidRPr="008A5B1B" w:rsidTr="006B1859">
        <w:tc>
          <w:tcPr>
            <w:tcW w:w="709" w:type="dxa"/>
            <w:shd w:val="clear" w:color="auto" w:fill="auto"/>
          </w:tcPr>
          <w:p w:rsidR="00DA1C8C" w:rsidRPr="008A5B1B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DA1C8C" w:rsidRPr="000906B2" w:rsidRDefault="00DA1C8C" w:rsidP="001A4023">
            <w:pPr>
              <w:spacing w:line="360" w:lineRule="auto"/>
              <w:rPr>
                <w:lang w:val="uk-UA"/>
              </w:rPr>
            </w:pPr>
            <w:r w:rsidRPr="000906B2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3</w:t>
            </w:r>
            <w:r w:rsidRPr="000906B2">
              <w:rPr>
                <w:lang w:val="uk-UA"/>
              </w:rPr>
              <w:t>. Філософське осмислення розвитку науки: ідеї та проблеми.</w:t>
            </w:r>
          </w:p>
        </w:tc>
        <w:tc>
          <w:tcPr>
            <w:tcW w:w="1560" w:type="dxa"/>
            <w:shd w:val="clear" w:color="auto" w:fill="auto"/>
          </w:tcPr>
          <w:p w:rsidR="00DA1C8C" w:rsidRPr="000906B2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 w:rsidRPr="000906B2">
              <w:rPr>
                <w:lang w:val="uk-UA"/>
              </w:rPr>
              <w:t>2</w:t>
            </w:r>
          </w:p>
        </w:tc>
      </w:tr>
      <w:tr w:rsidR="00DA1C8C" w:rsidRPr="00DB0B75" w:rsidTr="006B1859">
        <w:tc>
          <w:tcPr>
            <w:tcW w:w="709" w:type="dxa"/>
            <w:shd w:val="clear" w:color="auto" w:fill="auto"/>
          </w:tcPr>
          <w:p w:rsidR="00DA1C8C" w:rsidRPr="008A5B1B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DA1C8C" w:rsidRPr="000906B2" w:rsidRDefault="00DA1C8C" w:rsidP="00DA1C8C">
            <w:pPr>
              <w:spacing w:line="360" w:lineRule="auto"/>
              <w:rPr>
                <w:lang w:val="uk-UA"/>
              </w:rPr>
            </w:pPr>
            <w:r w:rsidRPr="000906B2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4</w:t>
            </w:r>
            <w:r w:rsidRPr="000906B2">
              <w:rPr>
                <w:lang w:val="uk-UA"/>
              </w:rPr>
              <w:t xml:space="preserve">. </w:t>
            </w:r>
            <w:proofErr w:type="spellStart"/>
            <w:r w:rsidRPr="003A4527">
              <w:rPr>
                <w:bCs/>
              </w:rPr>
              <w:t>Основи</w:t>
            </w:r>
            <w:proofErr w:type="spellEnd"/>
            <w:r w:rsidRPr="003A4527">
              <w:rPr>
                <w:bCs/>
              </w:rPr>
              <w:t xml:space="preserve"> </w:t>
            </w:r>
            <w:proofErr w:type="spellStart"/>
            <w:r w:rsidRPr="003A4527">
              <w:rPr>
                <w:bCs/>
              </w:rPr>
              <w:t>філософії</w:t>
            </w:r>
            <w:proofErr w:type="spellEnd"/>
            <w:r w:rsidRPr="003A4527">
              <w:rPr>
                <w:bCs/>
              </w:rPr>
              <w:t xml:space="preserve"> </w:t>
            </w:r>
            <w:proofErr w:type="spellStart"/>
            <w:r w:rsidRPr="003A4527">
              <w:rPr>
                <w:bCs/>
              </w:rPr>
              <w:t>техніки</w:t>
            </w:r>
            <w:proofErr w:type="spellEnd"/>
            <w:r w:rsidRPr="003A4527">
              <w:rPr>
                <w:bCs/>
              </w:rPr>
              <w:t xml:space="preserve">. </w:t>
            </w:r>
            <w:proofErr w:type="spellStart"/>
            <w:r w:rsidRPr="003A4527">
              <w:rPr>
                <w:bCs/>
              </w:rPr>
              <w:t>Сучасна</w:t>
            </w:r>
            <w:proofErr w:type="spellEnd"/>
            <w:r w:rsidRPr="003A4527">
              <w:rPr>
                <w:bCs/>
              </w:rPr>
              <w:t xml:space="preserve"> наука як </w:t>
            </w:r>
            <w:proofErr w:type="spellStart"/>
            <w:r w:rsidRPr="003A4527">
              <w:rPr>
                <w:bCs/>
              </w:rPr>
              <w:t>технологічний</w:t>
            </w:r>
            <w:proofErr w:type="spellEnd"/>
            <w:r w:rsidRPr="003A4527">
              <w:rPr>
                <w:bCs/>
              </w:rPr>
              <w:t xml:space="preserve"> </w:t>
            </w:r>
            <w:proofErr w:type="spellStart"/>
            <w:r w:rsidRPr="003A4527">
              <w:rPr>
                <w:bCs/>
              </w:rPr>
              <w:t>процес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1C8C" w:rsidRPr="000906B2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A1C8C" w:rsidRPr="00DB0B75" w:rsidTr="006B1859">
        <w:tc>
          <w:tcPr>
            <w:tcW w:w="709" w:type="dxa"/>
            <w:shd w:val="clear" w:color="auto" w:fill="auto"/>
          </w:tcPr>
          <w:p w:rsidR="00DA1C8C" w:rsidRPr="008A5B1B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DA1C8C" w:rsidRPr="000906B2" w:rsidRDefault="00DA1C8C" w:rsidP="00DA1C8C">
            <w:pPr>
              <w:spacing w:line="360" w:lineRule="auto"/>
              <w:rPr>
                <w:lang w:val="uk-UA"/>
              </w:rPr>
            </w:pPr>
            <w:r w:rsidRPr="000906B2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5</w:t>
            </w:r>
            <w:r w:rsidRPr="000906B2">
              <w:rPr>
                <w:lang w:val="uk-UA"/>
              </w:rPr>
              <w:t xml:space="preserve">. </w:t>
            </w:r>
            <w:r>
              <w:rPr>
                <w:lang w:val="uk-UA"/>
              </w:rPr>
              <w:t>Основні філософські концепції розвитку науки і техніки.</w:t>
            </w:r>
          </w:p>
        </w:tc>
        <w:tc>
          <w:tcPr>
            <w:tcW w:w="1560" w:type="dxa"/>
            <w:shd w:val="clear" w:color="auto" w:fill="auto"/>
          </w:tcPr>
          <w:p w:rsidR="00DA1C8C" w:rsidRPr="000906B2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 w:rsidRPr="000906B2">
              <w:rPr>
                <w:lang w:val="uk-UA"/>
              </w:rPr>
              <w:t>2</w:t>
            </w:r>
          </w:p>
        </w:tc>
      </w:tr>
      <w:tr w:rsidR="00DA1C8C" w:rsidRPr="00DB0B75" w:rsidTr="006B1859">
        <w:tc>
          <w:tcPr>
            <w:tcW w:w="709" w:type="dxa"/>
            <w:shd w:val="clear" w:color="auto" w:fill="auto"/>
          </w:tcPr>
          <w:p w:rsidR="00DA1C8C" w:rsidRPr="008A5B1B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DA1C8C" w:rsidRPr="000906B2" w:rsidRDefault="00DA1C8C" w:rsidP="00DA1C8C">
            <w:pPr>
              <w:spacing w:line="360" w:lineRule="auto"/>
              <w:rPr>
                <w:lang w:val="uk-UA"/>
              </w:rPr>
            </w:pPr>
            <w:r w:rsidRPr="000906B2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6.</w:t>
            </w:r>
            <w:r>
              <w:t xml:space="preserve"> </w:t>
            </w:r>
            <w:r w:rsidRPr="000906B2">
              <w:rPr>
                <w:bCs/>
                <w:color w:val="242021"/>
                <w:lang w:val="uk-UA"/>
              </w:rPr>
              <w:t>Філософія архітектури в системі технічних, соціальних та гуманітарних знань</w:t>
            </w:r>
            <w:r>
              <w:rPr>
                <w:bCs/>
                <w:color w:val="242021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1C8C" w:rsidRPr="000906B2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A1C8C" w:rsidRPr="008A5B1B" w:rsidTr="006B1859">
        <w:tc>
          <w:tcPr>
            <w:tcW w:w="709" w:type="dxa"/>
            <w:shd w:val="clear" w:color="auto" w:fill="auto"/>
          </w:tcPr>
          <w:p w:rsidR="00DA1C8C" w:rsidRPr="008A5B1B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DA1C8C" w:rsidRPr="003A4527" w:rsidRDefault="00DA1C8C" w:rsidP="003A4527">
            <w:pPr>
              <w:rPr>
                <w:bCs/>
              </w:rPr>
            </w:pPr>
            <w:r>
              <w:rPr>
                <w:bCs/>
                <w:color w:val="242021"/>
                <w:lang w:val="uk-UA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4527">
              <w:rPr>
                <w:bCs/>
              </w:rPr>
              <w:t>Архітектура</w:t>
            </w:r>
            <w:proofErr w:type="spellEnd"/>
            <w:r w:rsidRPr="003A4527">
              <w:rPr>
                <w:bCs/>
              </w:rPr>
              <w:t xml:space="preserve"> в </w:t>
            </w:r>
            <w:proofErr w:type="spellStart"/>
            <w:r w:rsidRPr="003A4527">
              <w:rPr>
                <w:bCs/>
              </w:rPr>
              <w:t>сучасному</w:t>
            </w:r>
            <w:proofErr w:type="spellEnd"/>
            <w:r w:rsidRPr="003A4527">
              <w:rPr>
                <w:bCs/>
              </w:rPr>
              <w:t xml:space="preserve"> </w:t>
            </w:r>
            <w:proofErr w:type="spellStart"/>
            <w:r w:rsidRPr="003A4527">
              <w:rPr>
                <w:bCs/>
              </w:rPr>
              <w:t>світі</w:t>
            </w:r>
            <w:proofErr w:type="spellEnd"/>
            <w:r w:rsidRPr="003A4527">
              <w:rPr>
                <w:bCs/>
              </w:rPr>
              <w:t xml:space="preserve">. </w:t>
            </w:r>
            <w:proofErr w:type="spellStart"/>
            <w:r w:rsidRPr="003A4527">
              <w:rPr>
                <w:bCs/>
              </w:rPr>
              <w:t>Особливості</w:t>
            </w:r>
            <w:proofErr w:type="spellEnd"/>
            <w:r w:rsidRPr="003A4527">
              <w:rPr>
                <w:bCs/>
              </w:rPr>
              <w:t xml:space="preserve"> </w:t>
            </w:r>
            <w:proofErr w:type="spellStart"/>
            <w:r w:rsidRPr="003A4527">
              <w:rPr>
                <w:bCs/>
              </w:rPr>
              <w:t>сучасного</w:t>
            </w:r>
            <w:proofErr w:type="spellEnd"/>
            <w:r w:rsidRPr="003A4527">
              <w:rPr>
                <w:bCs/>
              </w:rPr>
              <w:t xml:space="preserve"> </w:t>
            </w:r>
            <w:proofErr w:type="spellStart"/>
            <w:r w:rsidRPr="003A4527">
              <w:rPr>
                <w:bCs/>
              </w:rPr>
              <w:t>формотворення</w:t>
            </w:r>
            <w:proofErr w:type="spellEnd"/>
            <w:r w:rsidRPr="003A4527">
              <w:rPr>
                <w:bCs/>
              </w:rPr>
              <w:t>.</w:t>
            </w:r>
          </w:p>
          <w:p w:rsidR="00DA1C8C" w:rsidRPr="000906B2" w:rsidRDefault="00DA1C8C" w:rsidP="00DA1C8C">
            <w:pPr>
              <w:spacing w:line="360" w:lineRule="auto"/>
              <w:rPr>
                <w:lang w:val="uk-UA"/>
              </w:rPr>
            </w:pPr>
            <w:r w:rsidRPr="000906B2">
              <w:rPr>
                <w:bCs/>
                <w:color w:val="242021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A1C8C" w:rsidRPr="000906B2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A1C8C" w:rsidRPr="008A5B1B" w:rsidTr="006B1859">
        <w:tc>
          <w:tcPr>
            <w:tcW w:w="709" w:type="dxa"/>
            <w:shd w:val="clear" w:color="auto" w:fill="auto"/>
          </w:tcPr>
          <w:p w:rsidR="00DA1C8C" w:rsidRPr="008A5B1B" w:rsidRDefault="00DA1C8C" w:rsidP="00DA1C8C">
            <w:pPr>
              <w:spacing w:line="360" w:lineRule="auto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DA1C8C" w:rsidRPr="000906B2" w:rsidRDefault="00DA1C8C" w:rsidP="00DA1C8C">
            <w:pPr>
              <w:spacing w:line="360" w:lineRule="auto"/>
              <w:jc w:val="both"/>
              <w:rPr>
                <w:lang w:val="uk-UA"/>
              </w:rPr>
            </w:pPr>
            <w:r w:rsidRPr="000906B2">
              <w:rPr>
                <w:b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DA1C8C" w:rsidRPr="000906B2" w:rsidRDefault="00DA1C8C" w:rsidP="001A402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bookmarkStart w:id="0" w:name="_GoBack"/>
        <w:bookmarkEnd w:id="0"/>
      </w:tr>
    </w:tbl>
    <w:p w:rsidR="00352B73" w:rsidRDefault="00352B73"/>
    <w:p w:rsidR="00902022" w:rsidRDefault="00902022"/>
    <w:p w:rsidR="00902022" w:rsidRDefault="00902022"/>
    <w:p w:rsidR="00902022" w:rsidRPr="00902022" w:rsidRDefault="00902022" w:rsidP="00902022">
      <w:pPr>
        <w:jc w:val="both"/>
        <w:rPr>
          <w:rFonts w:eastAsiaTheme="minorHAnsi"/>
          <w:lang w:val="uk-UA" w:eastAsia="en-US"/>
        </w:rPr>
      </w:pPr>
      <w:r w:rsidRPr="00902022">
        <w:rPr>
          <w:rFonts w:eastAsiaTheme="minorHAnsi"/>
          <w:lang w:val="uk-UA" w:eastAsia="en-US"/>
        </w:rPr>
        <w:t xml:space="preserve">Завідувач кафедри філософії, професор                                                       </w:t>
      </w:r>
      <w:proofErr w:type="spellStart"/>
      <w:r w:rsidRPr="00902022">
        <w:rPr>
          <w:rFonts w:eastAsiaTheme="minorHAnsi"/>
          <w:lang w:val="uk-UA" w:eastAsia="en-US"/>
        </w:rPr>
        <w:t>І.В.Чорноморденко</w:t>
      </w:r>
      <w:proofErr w:type="spellEnd"/>
    </w:p>
    <w:p w:rsidR="00902022" w:rsidRPr="00902022" w:rsidRDefault="00902022">
      <w:pPr>
        <w:rPr>
          <w:lang w:val="uk-UA"/>
        </w:rPr>
      </w:pPr>
    </w:p>
    <w:sectPr w:rsidR="00902022" w:rsidRPr="0090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959"/>
    <w:multiLevelType w:val="hybridMultilevel"/>
    <w:tmpl w:val="CC603C9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2D"/>
    <w:rsid w:val="001A4023"/>
    <w:rsid w:val="00352B73"/>
    <w:rsid w:val="003A4527"/>
    <w:rsid w:val="006021F5"/>
    <w:rsid w:val="007F2AB8"/>
    <w:rsid w:val="00902022"/>
    <w:rsid w:val="00B5322D"/>
    <w:rsid w:val="00D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5F38-173F-4EFD-BC34-7E48610B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basedOn w:val="a0"/>
    <w:rsid w:val="007F2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7F2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2022-02-16T12:42:00Z</cp:lastPrinted>
  <dcterms:created xsi:type="dcterms:W3CDTF">2022-02-16T12:34:00Z</dcterms:created>
  <dcterms:modified xsi:type="dcterms:W3CDTF">2024-02-29T09:51:00Z</dcterms:modified>
</cp:coreProperties>
</file>